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6C2" w:rsidRPr="00213B01" w:rsidRDefault="00F176C2" w:rsidP="00F176C2">
      <w:pPr>
        <w:jc w:val="both"/>
        <w:rPr>
          <w:sz w:val="28"/>
          <w:szCs w:val="28"/>
        </w:rPr>
      </w:pPr>
    </w:p>
    <w:p w:rsidR="00F176C2" w:rsidRPr="00213B01" w:rsidRDefault="00F176C2" w:rsidP="00F176C2">
      <w:pPr>
        <w:jc w:val="center"/>
        <w:rPr>
          <w:sz w:val="28"/>
          <w:szCs w:val="28"/>
        </w:rPr>
      </w:pPr>
      <w:r w:rsidRPr="00213B01">
        <w:rPr>
          <w:sz w:val="28"/>
          <w:szCs w:val="28"/>
        </w:rPr>
        <w:t>Саволномаи тестӣ аз фанни «Психологияи озмоиш</w:t>
      </w:r>
      <w:r w:rsidRPr="00213B01">
        <w:rPr>
          <w:sz w:val="28"/>
          <w:szCs w:val="28"/>
          <w:lang w:val="tg-Cyrl-TJ"/>
        </w:rPr>
        <w:t>ӣ</w:t>
      </w:r>
      <w:r w:rsidRPr="00213B01">
        <w:rPr>
          <w:sz w:val="28"/>
          <w:szCs w:val="28"/>
        </w:rPr>
        <w:t>»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Кадом соњаи илми психология ќонуният ва зуњуроти њодисањои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 психикиро меомўзад ва дар амал тадбиќ менамояд?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зоопсихология;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психологияи синнусолї;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психологияи эксперименталї; </w:t>
      </w:r>
    </w:p>
    <w:p w:rsidR="00F176C2" w:rsidRPr="00213B01" w:rsidRDefault="00F176C2" w:rsidP="00F176C2">
      <w:pPr>
        <w:jc w:val="both"/>
        <w:rPr>
          <w:sz w:val="28"/>
          <w:szCs w:val="28"/>
          <w:lang w:val="tg-Cyrl-TJ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психологияи мењнат; </w:t>
      </w:r>
    </w:p>
    <w:p w:rsidR="00F176C2" w:rsidRPr="00213B01" w:rsidRDefault="00F176C2" w:rsidP="00F176C2">
      <w:pPr>
        <w:jc w:val="both"/>
        <w:rPr>
          <w:sz w:val="28"/>
          <w:szCs w:val="28"/>
          <w:lang w:val="tg-Cyrl-TJ"/>
        </w:rPr>
      </w:pPr>
      <w:r w:rsidRPr="00213B01">
        <w:rPr>
          <w:sz w:val="28"/>
          <w:szCs w:val="28"/>
          <w:lang w:val="tg-Cyrl-TJ"/>
        </w:rPr>
        <w:t>$E</w:t>
      </w:r>
      <w:r w:rsidR="00E66636" w:rsidRPr="00213B01">
        <w:rPr>
          <w:sz w:val="28"/>
          <w:szCs w:val="28"/>
          <w:lang w:val="tg-Cyrl-TJ"/>
        </w:rPr>
        <w:t>)</w:t>
      </w:r>
      <w:r w:rsidRPr="00213B01">
        <w:rPr>
          <w:sz w:val="28"/>
          <w:szCs w:val="28"/>
          <w:lang w:val="tg-Cyrl-TJ"/>
        </w:rPr>
        <w:t xml:space="preserve"> психологияи санъат;</w:t>
      </w:r>
    </w:p>
    <w:p w:rsidR="00F176C2" w:rsidRPr="00213B01" w:rsidRDefault="00F176C2" w:rsidP="00F176C2">
      <w:pPr>
        <w:jc w:val="both"/>
        <w:rPr>
          <w:sz w:val="28"/>
          <w:szCs w:val="28"/>
          <w:lang w:val="tg-Cyrl-TJ"/>
        </w:rPr>
      </w:pPr>
      <w:r w:rsidRPr="00213B01">
        <w:rPr>
          <w:sz w:val="28"/>
          <w:szCs w:val="28"/>
          <w:lang w:val="tg-Cyrl-TJ"/>
        </w:rPr>
        <w:t>@2.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  <w:lang w:val="tg-Cyrl-TJ"/>
        </w:rPr>
      </w:pPr>
      <w:r w:rsidRPr="00213B01">
        <w:rPr>
          <w:rFonts w:ascii="Times New Roman" w:hAnsi="Times New Roman"/>
          <w:szCs w:val="28"/>
          <w:lang w:val="tg-Cyrl-TJ"/>
        </w:rPr>
        <w:t>Дар мавриди пайдо шудани зарурати он, ки њодисањои омўхташавандаи психикї, ба вуљуд оваранда шудааст, аз кадом метод истифода мебаранд?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эксперимент;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$B) мушоњида;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сўњбат;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анкета.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Методи экспериментро ба гурўњи кадом методњо дохил кардаанд?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методи тањлилї;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ротсионалї;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ѓайриротсионалї;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$D)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эмперикї;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@4.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Аломатњои эксперимент кадомњоянд?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ба вуљуд овардани имконияти мушоњидаи бавоситаи њодисањои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омўхташаванда;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ташкил намудани таъсироти омилњои омўхташаванда ва њодисањо; $C) баён намудани фарзия;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ќатъї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назорат карда тавонистани таъсироти њолати муайянгашта;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@5.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 Тафовути асосии методи эксперимент аз дигар методњо дар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байни њодисањои психикї;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байни њодисањо ва зуњуроти онњо баъзе ќонуниятњо амалї мегарданд; $C) њангоми чен кардани њодисањо бузургињои њосилшуда ба инобат гирифта мешаванд;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њангоми чен кардани њодисаю натиљањои њосилшуда бо омилњои таъсиррасон муќоиса карда мешаванд;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@6.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>Эксперимент аз рўи кадом тартиб гузаронида мешавад?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гузаронидани маќсад, ки он аз фарќияи баёншуда иборат аст;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ба наќша гирифтани эксперимент;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љамъ овардани маълумот доир ба тадќиќот;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$D)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тањлил ва љамъбасти методи эксперимент;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@7.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Аввалин эксперименти ассотсиативиро кадом равоншинос дар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фаъолияти худ истифода бурдааст?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Л.С.Выготский;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$B)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З.Фрейд;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К.Юнг;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$D) Г.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де Сюпервиль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С.Лачинс;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@8.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Чанд намуди ассотсиатсия вуљуд дорад?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як намуд;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ду намуд;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чор намуд;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се намуд;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шаш намуд;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Бахотиргирии предмету њодисањо чї гуна суръат мегирад?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дар асоси алоќамандшавии чизи нав бо чузи дар таљрибаи пештара </w:t>
      </w:r>
    </w:p>
    <w:p w:rsidR="00F176C2" w:rsidRPr="00213B01" w:rsidRDefault="00F176C2" w:rsidP="00F176C2">
      <w:pPr>
        <w:ind w:right="-285"/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вохўрда; </w:t>
      </w:r>
    </w:p>
    <w:p w:rsidR="00F176C2" w:rsidRPr="00213B01" w:rsidRDefault="00F176C2" w:rsidP="00F176C2">
      <w:pPr>
        <w:ind w:right="-285"/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дар асоси ассотсиатсияњо; </w:t>
      </w:r>
    </w:p>
    <w:p w:rsidR="00F176C2" w:rsidRPr="00213B01" w:rsidRDefault="00F176C2" w:rsidP="00F176C2">
      <w:pPr>
        <w:ind w:right="-285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$C) дар асоси идроки предмету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њодисањо; </w:t>
      </w:r>
    </w:p>
    <w:p w:rsidR="00F176C2" w:rsidRPr="00213B01" w:rsidRDefault="00F176C2" w:rsidP="00F176C2">
      <w:pPr>
        <w:ind w:right="-285"/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дар асоси тасаввурот; </w:t>
      </w:r>
    </w:p>
    <w:p w:rsidR="00F176C2" w:rsidRPr="00213B01" w:rsidRDefault="00F176C2" w:rsidP="00F176C2">
      <w:pPr>
        <w:ind w:right="-285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дар асоси бахотирорї;</w:t>
      </w:r>
    </w:p>
    <w:p w:rsidR="00F176C2" w:rsidRPr="00213B01" w:rsidRDefault="00F176C2" w:rsidP="00F176C2">
      <w:pPr>
        <w:ind w:right="-285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@10.</w:t>
      </w:r>
    </w:p>
    <w:p w:rsidR="00F176C2" w:rsidRPr="00213B01" w:rsidRDefault="00F176C2" w:rsidP="00F176C2">
      <w:pPr>
        <w:ind w:right="-285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Механизми физиологии њосилшавии ассотсиатсияњо чист?</w:t>
      </w:r>
    </w:p>
    <w:p w:rsidR="00F176C2" w:rsidRPr="00213B01" w:rsidRDefault="00F176C2" w:rsidP="00F176C2">
      <w:pPr>
        <w:ind w:right="-285"/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алоќаи асабї; </w:t>
      </w:r>
    </w:p>
    <w:p w:rsidR="00F176C2" w:rsidRPr="00213B01" w:rsidRDefault="00F176C2" w:rsidP="00F176C2">
      <w:pPr>
        <w:ind w:right="-285"/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алоќаи муваќкатии асабї; </w:t>
      </w:r>
    </w:p>
    <w:p w:rsidR="00F176C2" w:rsidRPr="00213B01" w:rsidRDefault="00F176C2" w:rsidP="00F176C2">
      <w:pPr>
        <w:ind w:right="-285"/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алоќаи эмотсионалї; </w:t>
      </w:r>
    </w:p>
    <w:p w:rsidR="00F176C2" w:rsidRPr="00213B01" w:rsidRDefault="00F176C2" w:rsidP="00F176C2">
      <w:pPr>
        <w:ind w:right="-285"/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алоќаи эмотсионалї – иродавї; </w:t>
      </w:r>
    </w:p>
    <w:p w:rsidR="00F176C2" w:rsidRPr="00213B01" w:rsidRDefault="00F176C2" w:rsidP="00F176C2">
      <w:pPr>
        <w:ind w:right="-285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алоќаи дарозмуддати асабї;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@11.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Алоќањои байни њодисањо ё фактњое, ки дар шуури мо инъикос ёфтаанд ва дар айни замон дар хотири мо мустањкам шудаанд, чї ном дорад?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хотир;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ассотсиатсияњо;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адаптатсия;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персепсия;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индификатсия;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@12.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>Ассотсиатсияњое, ки дар асоси предметњои бо њам њамсоя пайдо мешаванд, чї ном дорад?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паињамї;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монандї;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$C)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мухолифат;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тафовутї;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мураккаб;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@13.</w:t>
      </w:r>
    </w:p>
    <w:p w:rsidR="00F176C2" w:rsidRPr="00213B01" w:rsidRDefault="00F176C2" w:rsidP="00F176C2">
      <w:pPr>
        <w:pStyle w:val="a3"/>
        <w:spacing w:after="0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Ассотсиатсияњое, ки дар асоси предметњои бо њам монанд њосил мешаванд, чї ном доранд?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мухолифат;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паињамї;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озод;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монандї;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содда;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@14.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Ассотсиатсияњое, ки дар асоси предметњои бо њам зид пайдо мешаванд, чї ном доранд?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ассотсиатсияњои озод;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ассотсиатсияњои мухолифат;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ассотсиатсияњои монандї;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ассотсиатсияњои паињамї;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мураккаб;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@15.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психология барои тадќиќи кадом масъалањо методи ассотсиативиро истифода мебаранд?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$A)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тадќиќи протсесси инъикоси нормањои забон;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ташхиси хотираи шахсиятан муњим;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тадќиќи тафаккури калимагї-мантиќї;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тадќиќи хотири оперативї;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@16.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Маќсади таљрибаи эксперименти ассотсиативї дар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тадќиќи методи ассотсиатсия;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шиносої бо методи ассотсиатсия ва истифода бурдани усулњои гуногуни он;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ба воситаи методи балли омўзиши ассотсиатсия;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муайян намудани ассотсиатсия;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ба воситаи методи шарњдињии минималї тадќиќи ассотсиатсия;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@17.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Ба воситаи кадом асбобњо методи ассотсиатсияро мегузаронанд?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карточкањо ва сониясанљ;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тарозу бо сангњояш;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планшет ва сониясанљ;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$D)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ќуттичањо ва чашмбандак;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>$E) силиндр ва тарозу;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@18.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Равиши таљрибаи эксперименти ассотсиативї чї гуна сурат мегирад?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таљриба бо таври индивидуалї бо њар як озмудашаванда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таљриба ба таври фронталї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таљриба дар ду давра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таљриба аз 10 зертаљриба иборат аст;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таљриба дар се вариант гузаронида мешавад;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Мавќеи экспериментатор дар таљрибаи эксперименти ассотсиативї дар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ў бояд ба озмудашаванда калимаро хонад ва сониясанљро ба кор дарорад?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љавоби озмудашавандаро шунида, сониясанљро нигоњ дорад;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њолати озмудашавандаро зери назорат гирад;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натиљаи љавоби озмудашавандаро дар протокол ќайд намояд;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@20.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Озмудашаванда дар таљрибаи эксперименти ассотсиативї бояд кадом функсияњоро иљро намояд?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калимањои шунидаро ба хотир гирад;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дар љавоби экспериментатор калима-ангезандаро пешнињод намояд; $C) раќами шунидаро ба хотир гирад ва аз нав њосил намояд;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дар планшет мавќеи нуќтањоро баробар кунед;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вазни силиндрњоро чен кунед;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@21.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Тафовути асосии методи эксперимент аз дигар методњо дар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байни њодисањои психикї;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байни њодисањо ва зуњуроти онњо баъзе ќонуниятњо амалї мегарданд; $C) њангоми чен кардани њодисањо бузургињои њосилшуда ба инобат гирифта мешаванд;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њангоми чен кардани њодисаю натиљањои њосилшуда бо омилњои таъсиррасон муќоиса карда мешаванд;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@22.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Ном ва сохти асбоберо, ки барои муайян кардани протсесси шинохтагирї ва азнавњосилнамої пешнињод гаштааст, номбар кунед?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се намуд карточкањои коѓазине, ки дар дохилашон аз 20 то 30 калима љойгир карда шудаанд;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карточкањои коѓазине, ки дар дохилашон 12 калима љойгир карда шудаанд;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се намуд слиндри оњанине, ки 500 гр вазн доранд;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7 намуд карточкањои коѓазине, ки дар дохилашон ифодањои схематикии рўйи одам оварда шудааст;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9 намуд карточкањои коѓазине, ки дар дохилашон фигурањои геометрї оварда шудаанд;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>@23.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Шахс тавассути кадом протсесси хотир материали ба ў пешнињодшударо ба хотир меорад?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шинохтагирї;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азнавњосилкунї;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дархотирнигањдорї;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бахотиргирї;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ассотсиатсияњо;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@24.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Ба воситаи кадом протсесси хотир шахс материали ба ў пешнињодшударо такроран пурра ё ќисман дар дохили дигар материалњо аз нав њосил менамояд?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азнавњосилнамої;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$B)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бахотиргирї;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$C)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шинохтагирї;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дархотирнигањдорї;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ассотсиатсияњо;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@25.</w:t>
      </w:r>
    </w:p>
    <w:p w:rsidR="00F176C2" w:rsidRPr="00213B01" w:rsidRDefault="00F176C2" w:rsidP="00F176C2">
      <w:pPr>
        <w:pStyle w:val="a3"/>
        <w:spacing w:after="0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Аввалин нишонањои генетикии протсесси шинохтагирї дар кадом синнусол ба чашм мерасад?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$A)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2-3 сола;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4-5 моња;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1-2 сола;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5-6 моња;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7-9 моња;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@26.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Маќсади таљрибаи протсесси шинохтагирї ва азнавњосилнамої дар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муайян намудани протсеси шинохтагирї ва азнавњосилнамої;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муќоисаи протсесси шинохтагирї ва азнавњосилнамої;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муайян намудани бузургии протсеси шинохтагирї ва азнавњосилнамої;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бо ёрии методи шохирдињї муайян сохтани протсеси шинохтагирї ва азнавњосилнамої;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бо фоиз чен кардани протсеси шинохтагирї ва азнавњосилнамої;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@27.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>Равиши таљрибаи протсесси шинохтагирї ва азнавњосилнамої чї гуна сурат мегирад?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эксперимент се таљрибаро дар бар мегирад ва дар яки он алоњида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таљриба бо таври фронталї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таљриба бо таври индивидуалї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таљриба бо ду вариант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таљриба 75 маротиба гузаронида мешавад;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@28.</w:t>
      </w:r>
    </w:p>
    <w:p w:rsidR="00F176C2" w:rsidRPr="00213B01" w:rsidRDefault="00F176C2" w:rsidP="00F176C2">
      <w:pPr>
        <w:pStyle w:val="a5"/>
        <w:ind w:left="0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таљрибаи протсесси шинохтагирї ва азнавњосилнамої экспериментатор чї гуна функсияњоро иљро менамояд?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$A) ба озмудашаванда аввал калимањоро барои азнавњосилнамої пешнињод менамояд;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ба озмудашаванда калимањоро барои шинохтагирї пешнињод менамояд;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љавоби озмудашавандаро дар протокол бо аломати «+» ќайд менамояд;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$D) љавоби «бале» гуфтаи озмудашвандаро дар протокол ќайд менамояд; 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@29.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>Мавќеи озмудашаванда дар таљрибаи протсесси шинохтагирї ва азнавњосилнамої дар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калимањои пешнињоднамудаи экспериментаторро бодиќќат гўш кардан;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калимаи шунидаро аз нав њосил намудан;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аз ќатори калимањои њаљман зиёдбуда, калимаи барояш шинос бударо људо намудан;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ба нишондоди экспериментатор бодиќкат будан;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@30.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>Њангоми тадќиќи таљрибаи протсесси шинохтагирї ва азнавњосилнамої кадом таљрибањо бо њам монанданд?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як бо чор;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як бо панљ;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як бо се;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як бо ду;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як бо шаш;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@31.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таљрибаи шинохтагирї ва азнавњосилнамої шумораи умумии калимањои дуруст азнавњосилшуда ва шинохташударо бо кадом аломат ишора мекунанд?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“В”;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$B) «</w:t>
      </w:r>
      <w:r w:rsidRPr="00213B01">
        <w:rPr>
          <w:sz w:val="28"/>
          <w:szCs w:val="28"/>
          <w:lang w:val="en-US"/>
        </w:rPr>
        <w:t>V</w:t>
      </w:r>
      <w:r w:rsidRPr="00213B01">
        <w:rPr>
          <w:sz w:val="28"/>
          <w:szCs w:val="28"/>
        </w:rPr>
        <w:t xml:space="preserve">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«М»;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$D) «</w:t>
      </w:r>
      <w:r w:rsidRPr="00213B01">
        <w:rPr>
          <w:sz w:val="28"/>
          <w:szCs w:val="28"/>
          <w:lang w:val="en-US"/>
        </w:rPr>
        <w:t>N</w:t>
      </w:r>
      <w:r w:rsidRPr="00213B01">
        <w:rPr>
          <w:sz w:val="28"/>
          <w:szCs w:val="28"/>
        </w:rPr>
        <w:t xml:space="preserve">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“К”;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@32.</w:t>
      </w:r>
    </w:p>
    <w:p w:rsidR="00F176C2" w:rsidRPr="00213B01" w:rsidRDefault="00F176C2" w:rsidP="00F176C2">
      <w:pPr>
        <w:pStyle w:val="a3"/>
        <w:spacing w:after="0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Аввалин нишонањои генетикии протсесси шинохтагирї дар кадом синнусол ба чашм мерасад?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$A)2-3 сола;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4-5 моња;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1-2 сола;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5-6 моња;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7-9 моња;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@33.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Кадоме аз ин муаллифон дар китоби худ оид ба эътимоднокии тест маълумот додаанд?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Х. Гулликсен;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М.Вертгоймер;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С.Лачинс;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$D) Дж.Брунер;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Г.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>де Сюнервиль;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@34.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Дараљаи амиќї бо ёрии тест чен карда шудаи ягон хусусият ё тарзи рафтори одамонро чї мегўянд?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эътимоднокии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валиднокии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коэффисиенти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эквиваленти тест;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@35.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Эътимоднокии тестро аз рўи чанд усул месанљанд?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як усул;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ду усул;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се усул;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чор усул;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панљ усул;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@36.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Методи тест-ретест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методи такророи пешнињоди њамаи як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методи шохиребии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методи такророи пешнињоди шакли дигари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методи ба ќисмњо људо кардани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методи ёрирасон;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@37.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Эътимоднокии тест дар кадом гурўњи озмудашавандагон санљида мешавад?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реалї;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дифузионалї;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репрезентивї;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шартї;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расмї;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@38.</w:t>
      </w:r>
    </w:p>
    <w:p w:rsidR="00F176C2" w:rsidRPr="00213B01" w:rsidRDefault="00F176C2" w:rsidP="00F176C2">
      <w:pPr>
        <w:pStyle w:val="a3"/>
        <w:spacing w:after="0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Барои муайян намудани эътимоднокии тест фосилаи байни такрори пешнињоди тестњо бояд чанд муддатро дар бар гирад?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ду рўз;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чор рўз;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як њафта;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ду њафта;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панљ рўз;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@39.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таљрибаи эътимоднокии тест чї гуна маќсад гузошта шудааст?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 xml:space="preserve">$A) муайян кардани коэффисиенти эътимоднокии тест бо усули тест-ретест; 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 xml:space="preserve">$B) омўзиши эътимоднокии тест; 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 xml:space="preserve">$C) тадќиќи эътимоднокии тест; 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 xml:space="preserve">$D) ба воситаи методи баллї омўзиши эътимоднокии тест; 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lastRenderedPageBreak/>
        <w:t>$E) ба воситаи методи баллї омўзиши эътимоднокии тест;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@40.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Барои муайян кардани коэффисиенти коррелетсионии тест дар эксперимент аз кадом таљњизот истифода мебаранд?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маълумотнома дар бораи аз тарафи озмудашавандагон иљро кардани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маълумотнома дар бораи аз тарафи озмудашавандагон ду маротиба иљро кардани њамон як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карточкањое, ки дар дохилашон фигурањои геометрї оварда шудаанд; $D) карточкањое, ки дар дохилашон расмњо оварда шудаанд;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карточкањое, ки дар дохилашон аз бист то си калима доранд;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@41.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протоколи таљрибаи эътимоднокии тест натиљаи љавобњои озмудашавандагонро бо кадом аломат ишорат кардаанд?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“А”;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$B) «А</w:t>
      </w:r>
      <w:r w:rsidRPr="00213B01">
        <w:rPr>
          <w:rStyle w:val="a7"/>
          <w:sz w:val="28"/>
          <w:szCs w:val="28"/>
        </w:rPr>
        <w:t>1</w:t>
      </w:r>
      <w:r w:rsidRPr="00213B01">
        <w:rPr>
          <w:sz w:val="28"/>
          <w:szCs w:val="28"/>
        </w:rPr>
        <w:t xml:space="preserve">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«В»;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«С»;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@42.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Њангоми санљидани эътимоднокии тест равиши таљриба чї гуна сурат мегирад?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таљриба бо тарзи индивидуалї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таљриба баъд аз ду њафта такроран пешнињод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таљриба бо таври фронталї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таљриба дар се давра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таљриба дар шароитњои махсус бояд гузаронида шавад;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@43.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таљрибаи эътимоднокии тест мавќеи њар як озмудашавандаро бо тарзи аз поён то боло њисоб кардани ќимматњоро чї номгузорї кардаанд?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дисперсия;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коррелятсия;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ранг;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коэффисент;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сумма;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@44.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Дисперсия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фарќи байни баллњо;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фарќи байни масофањо;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фарќи байни нуќтањо;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фарќи байни порчањо;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фарќи байни њодисањо;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@45.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Ќиммати коррелятсиониро дар эксперементи эътимоднокии тест бо кадом аломат ишорат мекунанд?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$A) «Е</w:t>
      </w:r>
      <w:r w:rsidRPr="00213B01">
        <w:rPr>
          <w:sz w:val="28"/>
          <w:szCs w:val="28"/>
          <w:lang w:val="en-US"/>
        </w:rPr>
        <w:t>di</w:t>
      </w:r>
      <w:r w:rsidRPr="00213B01">
        <w:rPr>
          <w:sz w:val="28"/>
          <w:szCs w:val="28"/>
        </w:rPr>
        <w:t xml:space="preserve">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$B) «М»;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«Р»;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«А»;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«</w:t>
      </w:r>
      <w:r w:rsidRPr="00213B01">
        <w:rPr>
          <w:sz w:val="28"/>
          <w:szCs w:val="28"/>
          <w:lang w:val="en-US"/>
        </w:rPr>
        <w:t>V</w:t>
      </w:r>
      <w:r w:rsidRPr="00213B01">
        <w:rPr>
          <w:sz w:val="28"/>
          <w:szCs w:val="28"/>
        </w:rPr>
        <w:t>»;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@46.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>Мавќеи озмудашаванда дар таљрибаи протсесси шинохтагирї ва азнавњосилнамої дар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калимањои пешнињоднамудаи экспериментаторро бодиќќат гўш кардан;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калимаи шунидаро аз нав њосил намудан;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аз ќатори калимањои њаљман зиёдбуда, калимаи барояш шинос бударо људо намудан;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ба нишондоди экспериментатор бодиќкат будан;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@47.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таљрибаи эътимоднокии тест ќимати коррелятсия бояд аз чанд баланд набошад?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«0»;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«1»;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«2»;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«3»;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«4»;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@48.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Маќсади таљрибаи протсесси бахотиргирї дар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муайян кардани протсесси бахотиргирї;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фарќ кардани протсесси бахотиргирї;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тадќиќи љараёни инкишофи протсесси хотир;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тадќиќи протсесси хотир;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тадќиќи протсесси бахотиргирии маводи пешнињодшаванда;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@49.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љараёни таљрибаи тадќиќи протсесси бахотиргирї барои пурра ба хотир овардани калимањо ба озмудашаванда чанд давра пешнињод мешавад?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се давра;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чор давра;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панљ давра;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дањ давра;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дувоздањ давра;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@50.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Экспериментатор элементњои дуруст барќарор кардаи озмудашавандаро дар таљрибаи тадќиќи протсесси бахотиргирї бо кадом аломат ишора мекунад?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«А»;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«В»;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«+»;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«-»;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«ња»;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@51.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>Дар таљрибаи тадќиќи протсесси бахотиргирї фосилаи байни такроран пешнињод намудаи материал чанд сонияро дар бар мегирад?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5;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6;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4;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2;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10;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@52.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Элементњои дуруст барќароршударо дар таљрибаи тадќиќи протсесси бахотиргирї бо кадом њарф ишорат мекунанд?</w:t>
      </w:r>
    </w:p>
    <w:p w:rsidR="00F176C2" w:rsidRPr="00213B01" w:rsidRDefault="00F176C2" w:rsidP="00F176C2">
      <w:pPr>
        <w:tabs>
          <w:tab w:val="left" w:pos="6555"/>
        </w:tabs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$A) </w:t>
      </w:r>
      <w:r w:rsidRPr="00213B01">
        <w:rPr>
          <w:sz w:val="28"/>
          <w:szCs w:val="28"/>
        </w:rPr>
        <w:t>К</w:t>
      </w:r>
      <w:r w:rsidRPr="00213B01">
        <w:rPr>
          <w:sz w:val="28"/>
          <w:szCs w:val="28"/>
          <w:lang w:val="en-US"/>
        </w:rPr>
        <w:t xml:space="preserve">i; </w:t>
      </w:r>
    </w:p>
    <w:p w:rsidR="00F176C2" w:rsidRPr="00213B01" w:rsidRDefault="00F176C2" w:rsidP="00F176C2">
      <w:pPr>
        <w:tabs>
          <w:tab w:val="left" w:pos="6555"/>
        </w:tabs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$B) Pi; </w:t>
      </w:r>
    </w:p>
    <w:p w:rsidR="00F176C2" w:rsidRPr="00213B01" w:rsidRDefault="00F176C2" w:rsidP="00F176C2">
      <w:pPr>
        <w:tabs>
          <w:tab w:val="left" w:pos="6555"/>
        </w:tabs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$C) V; </w:t>
      </w:r>
    </w:p>
    <w:p w:rsidR="00F176C2" w:rsidRPr="00213B01" w:rsidRDefault="00F176C2" w:rsidP="00F176C2">
      <w:pPr>
        <w:tabs>
          <w:tab w:val="left" w:pos="6555"/>
        </w:tabs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$D) N; </w:t>
      </w:r>
    </w:p>
    <w:p w:rsidR="00F176C2" w:rsidRPr="00213B01" w:rsidRDefault="00F176C2" w:rsidP="00F176C2">
      <w:pPr>
        <w:tabs>
          <w:tab w:val="left" w:pos="6555"/>
        </w:tabs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>$E) A;</w:t>
      </w:r>
      <w:r w:rsidRPr="00213B01">
        <w:rPr>
          <w:sz w:val="28"/>
          <w:szCs w:val="28"/>
          <w:lang w:val="en-US"/>
        </w:rPr>
        <w:tab/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>@53.</w:t>
      </w:r>
    </w:p>
    <w:p w:rsidR="00F176C2" w:rsidRPr="00213B01" w:rsidRDefault="00F176C2" w:rsidP="00F176C2">
      <w:pPr>
        <w:pStyle w:val="a3"/>
        <w:spacing w:after="0"/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</w:rPr>
        <w:t>Барои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муайян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намудани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эътимоднокии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тест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фосилаи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байни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такрори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пешнињоди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тестњо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бояд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чанд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муддатро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дар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бар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гирад</w:t>
      </w:r>
      <w:r w:rsidRPr="00213B01">
        <w:rPr>
          <w:sz w:val="28"/>
          <w:szCs w:val="28"/>
          <w:lang w:val="en-US"/>
        </w:rPr>
        <w:t>?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$A) </w:t>
      </w:r>
      <w:r w:rsidRPr="00213B01">
        <w:rPr>
          <w:sz w:val="28"/>
          <w:szCs w:val="28"/>
        </w:rPr>
        <w:t>ду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рўз</w:t>
      </w:r>
      <w:r w:rsidRPr="00213B01">
        <w:rPr>
          <w:sz w:val="28"/>
          <w:szCs w:val="28"/>
          <w:lang w:val="en-US"/>
        </w:rPr>
        <w:t xml:space="preserve">;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$B) </w:t>
      </w:r>
      <w:r w:rsidRPr="00213B01">
        <w:rPr>
          <w:sz w:val="28"/>
          <w:szCs w:val="28"/>
        </w:rPr>
        <w:t>чор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рўз</w:t>
      </w:r>
      <w:r w:rsidRPr="00213B01">
        <w:rPr>
          <w:sz w:val="28"/>
          <w:szCs w:val="28"/>
          <w:lang w:val="en-US"/>
        </w:rPr>
        <w:t xml:space="preserve">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як њафта;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ду њафта;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панљ рўз;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@54.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Функсияи озмудашаванда дар таљрибаи тадќиќи протсесси бахотиргирї дар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ба хотир гирифтани калимањо;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бахотиргирифтан ва дар хотир нигоњ доштани калимањо;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бахотиргирифтан ва аз нав њосил кардани калимањо;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дидан ва ба хотир гирифтани калимањо;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ба хотир гирифтани раќамњо;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@55.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Кадом таљњизот дар таљрибаи тадќиќи протсесси бахотиргирї истифода бурда мешавад?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таблитсаи Горбов - Шульте;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таблитсаи Бурдон - Рудик;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бланкае, ки дар дохилаш рўйхати 20 ва 30 калима оварда шудааст;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бланкае, ки дар дохилаш 12 калима оварда шудааст;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карточкањое, ки дар дохилаш 10 калима доранд;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@56.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як воњиди ваќт ба якчанд объект равона кардани фаъолияти шууро чї меноманд?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кўчонидани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таќсимоти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$D) парешонии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мутамарказияти диќќат;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@57.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К.К.Платонов муаллифи кадом методика аст?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 xml:space="preserve">$A) кўчонидани диќќат; 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 xml:space="preserve">$B) таќсимоти диќќат; 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 xml:space="preserve">$C) њаљми диќќат; 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 xml:space="preserve">$D) парешонии диќќат; 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>$E) мутамарказияти диќќат;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@58.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таљрибаи њаљми диќќат роли асосиро чї мебозад?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ќобилияти дарккунии озмудашаванда;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ќобилияти интихобї дарккунии озмудашаванда;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ќобилияти эксперементатор;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ќобилияти даркнамоии натиљаи эксперемент;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ангезандањо;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@59.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Равиши таљрибаи њаљми диќќат чї гуна сурат мегирад?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ба таври фронталї;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ба таври инфиродї;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ба таври пинњонї;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ба таври стихиявї;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@60.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Маќсади таљрибаи њаљми диќќат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муайян намудани њаљми диќќати шахс;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тадќиќи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муќоисаи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муќаррар кардани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муайян кардани њаљми диќќат вобаста ба маводи пешнињодгашта;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@61.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Кадом асбоб дар таљрибаи њаљми диќкат истифода бурда мешавад?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9 то карточкањое, ки дар дохилашон раќам оварда шудаанд;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9 то карточкањое, ки дар дохилашон фигурањои геометрї оварда шудаанд;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6 то карточкањое, ки дар дохилашон расм оварда шудаанд;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9 то карточкањое, ки дар дохилашон расм оварда шудаанд;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таблитсаи Горбов-Шульте;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@62.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Аз рўи натиљаи чї љамъбасти таљрибаи њаљми диќќат сурат мегирад?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гистограммаи таљрибаи 2-юм;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гистограммаи таљрибаи 1-ум;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гистограммаи таљрибаи 3-юм;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гистограммаи таљрибаи 5-ум;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ёфтани ќиммати сумма;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@63.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>Аз як объект ба объекти дигар нигаронидани фаъолияти шуурро чї меноманд?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таќсиомти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парешонии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мутамарказияти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кўчонидани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@64.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 Маќсади таљрибаи кўчонидани диќќат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тадќїќи кўчонидани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муайян кардани кўчонидани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бањо додан ба кўчонидани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санљидани кўчонидани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вобаста будани кўчонидани диќќат аз њаљми маводи пешнињодшаванда;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@65.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Кадом асбоб дар таљрибаи кўчонидани диќќат истифода бурда мешавад?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Таблитсаи Шульте;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Таблитсаи Корекотурная проба;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Таблитсаи Бурдон - Рудик;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Таблитсаи Горбов-Шульте;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Таблитсаи Горбов-Рудик;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@66.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таљрибаи кўчонидани диќќат таблитсае, ки ба озмудашаванда нишон дода мешавад, ададњои аз 1 то 25 бо кадом ранг оварда шудаанд?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сурх;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сиёњ;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кабуд;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сурхи баланд;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сабз;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@67.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>Функсияи озмудашаванда дар таљрибаи кўчонидани диќќат аз чї иборат 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раќами сиёњро аз 1 ва сурхро аз 24 сар карда бо тартиб нишон дињад; $B) раќами 1 сурх ва 24 сиёњро нишон дода таљрибаро гузаронад;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Аз раќами 1 сурх ва 24 сиёњ сар карда таљрибаро бо навбат гузаронад; $D) маводњои ададњои сиёњро ёбад;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ба карточкањо диќќат кардан;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@68.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таљрибаи кўчонидании диќкат чанд намуди хатоњо вуљуд доранд?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як;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ду;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се;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чор;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панљ;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@69.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Эксперементатор дар таљрибаи кўчонидани диќќат кадом функсияро иљро мекунад?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$A) озмудашавандаро назорат мекунад;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хатоњои озмудашавандаро ќайд мекунад;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ваќти барои номбар кардани њар як гурўњи 5-ададии таљрибаро ќайд мекунад;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ангезањоро бартараф мекунад;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@70.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кадом маврид кўчонидани диќкат рўй медињад?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рўй додани ягон њодисаи ногањонї ё вохўрдан бо рангњои диќќатљалбкунанда;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шунидани садоњо;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рўй додани њодисањои табиї;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мондашавии организм;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сарбори асабї;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@71.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Аз рўи формулаи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А=Т-С </m:t>
        </m:r>
      </m:oMath>
      <w:r w:rsidRPr="00213B01">
        <w:rPr>
          <w:sz w:val="28"/>
          <w:szCs w:val="28"/>
        </w:rPr>
        <w:t>чї муайян карда мешавад?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протсесси бахотиргирї;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протсесси шинохтагирї;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кўчонидани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изтиробнокии шахс;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@72.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таљрибаи кўчонидани диќќат аломати А ифодакунандаи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бањои сарфи ваќт бо балл;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бањои хатоњо бо балњо;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нишондињандаи кўчонидани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нишондињандаи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коэффисенти дархотирнигоњдорї;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@73.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таљрибаи кўчонидани диќќат аломати Т ифодакунандаи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бањои сарфи ваќт бо балл;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бањои хатоњо бо балњо;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нишондињандаи кўчонидани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нишондињандаи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коэффисенти дархотирнигоњдорї;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@74.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Аломати С дар таљрибаи кўчонидани диќќат чиро маънидод мекунад?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бањои сарфи ваќт бо балл;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бањои хатоњо бо балњо;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нишондињандаи кўчонидани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нишондињандаи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коэффисенти дархотирнигоњдорї;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@75.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Методикаи «тадќиќи экстроверсия-интроверсия ва нейротизм» аз тарафи кадом равоншинос кор карда бароварда шудааст?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$A) Личинс;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Сюпервиль;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Спирмен;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Айзенк;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Морено;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@76.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Экстроверт кист?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шахсе, ки фикру аќидањояш ба њодисањои атроф равона карда шудаанд;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шахсе, ки фикру аќидањояш ба ботин равона шудааст;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шахсе, ки њаяљоннок асту њам ором;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шахсе, ки равияи љамъиятї дорад;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шахсе, ки изтиробнок аст;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@77.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Интроверт кист?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одами изтиробнок;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шахсе, ки фикру аќидањояш ба ботин равона шудааст;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шахси сўњбатдўст;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шахси ташаббускор;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шахси улфатпазир;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@78.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Нейротизм дар чї ифода меёбад?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дар ноустувории эмотсионалї;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дар устувории њолати эмотсионалї;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дар устувории характер;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дар устувории мизољ;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дар устувории њолати рўњї;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@79.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шкалаи Айзенк кадом типи одамон бали зиёд мегиранд?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экстровертњо;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интровертњо;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нейротизмњо;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меланхоликњо;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сангвиникњо;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@80.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Маќсади эксперименти экстроверсия-интроверсия ва нейротизм дар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тадќиќ кардани экстроверсия-интроверсия ва нейротизм, муайян кардани типи мизољ;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омўзиши экстроверсия-интроверсия ва нейротизм;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аз рўи фоиз муайян кардани типи мизољ;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аз рўи методи бањодињии баллї муайян кардани типи мизољ;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аз рўи методи хатњои миёна тадќиќи экстроверсия-интроверсия ва нейротизм;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@81.</w:t>
      </w:r>
    </w:p>
    <w:p w:rsidR="00F176C2" w:rsidRPr="00213B01" w:rsidRDefault="00F176C2" w:rsidP="00F176C2">
      <w:pPr>
        <w:pStyle w:val="3"/>
        <w:rPr>
          <w:rFonts w:ascii="Times New Roman" w:hAnsi="Times New Roman"/>
          <w:b w:val="0"/>
          <w:szCs w:val="28"/>
        </w:rPr>
      </w:pPr>
      <w:r w:rsidRPr="00213B01">
        <w:rPr>
          <w:rFonts w:ascii="Times New Roman" w:hAnsi="Times New Roman"/>
          <w:b w:val="0"/>
          <w:szCs w:val="28"/>
        </w:rPr>
        <w:t>Саволномаи Айзенк аз чанд савол иборат аст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30;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$B) 40;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47;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57;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67;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@82.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Аз рўи саволнома ба шкалаи экстроверсия-интроверсия чанд савол дохил мешавад?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24 савол;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34 савол;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14 савол;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25 савол;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44 савол;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@83.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Ба воситаи кадом таљњизот типи мизољи шахс муайян карда мешавад?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планшет;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карточкањо;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бланкањо;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саволнома;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силиндр;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@84.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Ба воситаи саволномаи Айзенк кадом шкалањо муайян карда мешаванд?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шкалаи экстроверсия;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шкалаи интроверсия;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шкалаи нейротизм;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шкалаи дурўѓ;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@85.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Агар шкалаи «Дурўѓ» аз чанд хол зиёд бошад, коркарди минбаъдаи он ќатъ мегардад?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се хол;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чор хол;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панљ хол;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ду хол;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як хол;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@86.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Аз доираи Айзенк агар шахс зудранљ, нотинљ, бадќањр, фаъол, ботамкин дода шуда бошад, он гоњ вай ба кадом типи мизољ мансуб 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холерик;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меланхолик;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сангвиник;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флегматик;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экстроверт;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@87.</w:t>
      </w:r>
    </w:p>
    <w:p w:rsidR="00F176C2" w:rsidRPr="00213B01" w:rsidRDefault="00F176C2" w:rsidP="00F176C2">
      <w:pPr>
        <w:pStyle w:val="a5"/>
        <w:ind w:left="0"/>
        <w:rPr>
          <w:sz w:val="28"/>
          <w:szCs w:val="28"/>
        </w:rPr>
      </w:pPr>
      <w:r w:rsidRPr="00213B01">
        <w:rPr>
          <w:sz w:val="28"/>
          <w:szCs w:val="28"/>
        </w:rPr>
        <w:t>Равиши таљрибаи экстроверсия-интроверсия ва нейротизм чї гуна мегузарад?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$A) таљриба бо таври фардї – бо њар як озмудашаванда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таљрибаи озмудашавандагон бо таври фронталї гузаронида мешавад; $C) таљриба аз рўи се давра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$D) таљриба бо озмудашавандагон дар ду вариант гузаронида мешавад; $E) таљриба аввал бо чашми пўшида, сипас бо чашми пўшида дар озмудашавандагон гузаронида мешавад;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@88.</w:t>
      </w:r>
    </w:p>
    <w:p w:rsidR="00F176C2" w:rsidRPr="00213B01" w:rsidRDefault="00F176C2" w:rsidP="00F176C2">
      <w:pPr>
        <w:pStyle w:val="a5"/>
        <w:ind w:left="0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эксперименти экстроверсия интроверсия ва нейротизм озмудашаванда бояд чї корњоро ба анљом расонад?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ба нишондоди эксперементатор гўш дињад;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ба таблитсае, ки экспериментатор пешнињод менамояд, диќќат дињад; $C) ба саволњои методика мустаќилона љавоб нависад;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калимањои ба хотир гирифтаашро дар протокол ќайд намояд;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раќамњои шунидаашро аз нав њосил намояд;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@89.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Аз доираи Айзенк агар шахс ѓайри фаъол, кўшишнок, мулоњизакор, сулњљў, боэътимод, мўътадил ва ором бошад, он гоњ вай ба кадом типи мизољ мансуб 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меланхолик;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сангвиник;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холерик;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флегматик;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интроверт;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@90.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таљрибаи экстроверсия-интроверсия ва нейротизм экспериментатор кадом мавќеъро соњиб 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экспериментатор назорат мекунад;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ба озмудашавандагон нишондод пешнињод мекунад;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экспериментро бо озмудашавандагон бо таври фронталї мегузаронад;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$D)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дар љамъбастнамої бо озмудашавандагон кўмак мерасонад;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@91.</w:t>
      </w:r>
    </w:p>
    <w:p w:rsidR="00F176C2" w:rsidRPr="00213B01" w:rsidRDefault="00F176C2" w:rsidP="00F176C2">
      <w:pPr>
        <w:pStyle w:val="a5"/>
        <w:ind w:left="0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љамъбасти таљрибаи экстроверсия-интроверсия ва нейротизм чї истифода бурда мешавад?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формула;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таблитса;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калид;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усул;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график;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@92.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Аз доираи Айзенк кадом хислатњои характер ба типи мизољи сангвиникї рост меояд?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улфатпазирї;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беѓамї;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$C) ташаббусорї;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дастрасї;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@93.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Методикаи «тадќиќи изтиробнокї-ро кадом равоншинос кор карда баровардааст?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$A)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С.Лачинс;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$B) Г.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де Сюпервиль;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$C) Д.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Спилбергер;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Г.Айзенк;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Ч.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>Спирмен;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@94.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Кадоме аз ин равоншиносон методикаи «изтиробнокии шахс»-ро бо забони русї тарљума намудааст?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$A) Л.С.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Выготский;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$B)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Ю.Л.Ханин;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$C)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>Л.И.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Засарина;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С.В.Цыцарев;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В.И.Суслов;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@95.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Тавассути методикаи «изтиробнокии шахс» чанд њолати изтиробнокї муайян мешавад?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як њолат;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се њолат;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ду њолат;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чор њолат;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панљ њолат;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@96.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Тањдид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$A)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аксуламал ба ангезандаи тањдидкунанда;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њолати эмотсионалии реалї ё тасаввуршуда;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тарси беасоси дифузионалї;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њолати номуайяни њассосї;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тарс;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@97.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Чунин хусусияти индивидуалию психологии шахсро, ки дар майли баланди њиснамої зоњир мешавад, чї меноманд?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изтиробнокї;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$B)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шиддатнокї;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эњсос;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њиссиёт;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стресс;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>@98.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Изтиробнокї дар шахс чї гуна ифода меёбад?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њамчун тањдид ба худбањодињї;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$B) њамчун хусусияти психикии шахс;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њамчун тањдид ба худэњтиромкунї;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њамчун тањдид ба обрў;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@99.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Изтиробнокии реактивї (вазъиятї) дар кадом маврид дар шахс зоњир меёбад?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беќарорї;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љидду љањд;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безобита;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асабоният;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агрессивнокї;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@100.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Методикаи «изтиробнокии шахс» ба кадом синну сол мувофиќ дониста шудааст?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19 солагї;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18 солагї;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15 солагї;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20 солагї;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30 солагї;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@101.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Ба воситаи чї (ё кадом асбоб) дараљаи изтиробнокии шахсро муайян кардан мумкин аст?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 xml:space="preserve">$A) саволномаи Айзенк; 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 xml:space="preserve">$B) карточкањое, ки аз 12 калима иборат мебошанд; 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 xml:space="preserve">$C) саволномаи Спилбергер; 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 xml:space="preserve">$D) саволномаи Кос; 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>$E) саволномаи ДДО;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@102.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Маќсади таљрибаи изтиробнокии шахс дар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муайян намудани дараљаи изтиробнокии шахс;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муайян намудани дараљаи изтиробнокии вазъиятї ва шахсии шахсият; $C) бањо додан ба дараљаи изтиробнокии шахс;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нишон додани дараљаи изтиробнокии шахс;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ба воситаи методи таѓйирдихї муайян намудани дараљаи изтиробнокї;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@103.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Равиши таљриба дар эксперименти изтиробнокии шахс чї гуна мегузарад?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таљриба бо таври фронталї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таљриба ба таври индивидуалї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таљрибаро њам бо таври фронталї ва њам бо таври индивидуалї гузаронидан мумкин аст;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$D) таљриба дар ду вариант бо озмудашавандагон гузаронида мешавад; $E) таљриба дар се давра бо озмудашавандагон гузаронида мешавад;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@104.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Сохти саволномаи Спилбергер чї гуна 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$A) бланкае, ки аз 40 савол иборат аст, ки аз он 20 - тоаш ба шкалаи вазъиятї ва 20 –тои дигараш ба шкалаи шахсї мансуб аст;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вараќањое, ки дорои 30 савол мебошад, аз он 15 –тоаш ба шкалаи вазъиятї ва 15-тои дигараш ба шкалаи шахсї дохил аст;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$C)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саволномаест, ки дорои 57 савол;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саволномаест, ки дар он 20 савол дар ду вариант оварда шудааст: (а ва б);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бланкае, ки аз 80 савол иборат мебошад;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@105.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Мавќеи экспериментатор дар таљрибаи изтиробнокии шахс дар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экспериментро назорат кардан;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бланкањоро ба озмудашавандагон таќсим кардан;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нишондод пешнињод намудан;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аз озмудашавандагон талаби мустаќилона ба саволњо љавоб гардониданро кардан;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ворид намудани ангезанда;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@106.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эксперименти изтиробнокии шахс озмудашаванда бояд кадом функсияро иљро намоед?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нишондоди экспериментаторро зери диќќат гирад;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дар саволњои саволнома мустаќилона љавоб дињад;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рафти экспериментро назорат намояд;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калимањои шунидаашро дар протокол ќайд намояд;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раќамњои шунидаашро аз нав њосил намояд;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@107.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Љамъбасти эксперименти изтиробнокии шахс аз рўи кадом усул сурат мегирад?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ёфтани бал;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ёфтани фоиз;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ёфтани ќимати миёна;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ёфтани калид;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ёфтани хатои хусусї;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@108.</w:t>
      </w:r>
    </w:p>
    <w:p w:rsidR="00F176C2" w:rsidRPr="00213B01" w:rsidRDefault="00F176C2" w:rsidP="00F176C2">
      <w:pPr>
        <w:pStyle w:val="a5"/>
        <w:ind w:left="0"/>
        <w:rPr>
          <w:sz w:val="28"/>
          <w:szCs w:val="28"/>
        </w:rPr>
      </w:pPr>
      <w:r w:rsidRPr="00213B01">
        <w:rPr>
          <w:sz w:val="28"/>
          <w:szCs w:val="28"/>
        </w:rPr>
        <w:t>Дар эксперименти изтиробнокии шахс, кадом хол нишондињандаи дараљаи пасти изтиробнокї 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20 хол;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30 хол;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40 хол;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15 хол;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10 хол;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@109.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Дараљаи миёнаи изтиробнокиро дар эксперименти изтиробнокии шахс аз рўи чанд хол муайян мекунанд?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30-50;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35-60;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$C) 31-44;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20-40;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15-40;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@110.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>Дар таљрибаи изтиробнокии шахс кадом хол нишондињандаи баланди изтиробнокист?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аз 50 боло;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аз 30 боло;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аз 40 боло;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аз 45 боло;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аз 80 боло;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@111.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Тавассути методикаи кадом равоншинос тамоюли касбии шахс муайян карда мешавад?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Е.А.Климов;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$B)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С. Лукомская;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В.К.Гайда;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$D) Л.И.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Вансовская;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О.С.Михалюк;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@112.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Ифодакунандаи тамоюл ва ќисмњои таркибии он чї шуда метавонад?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талабот;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маром;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раѓбат;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шавќу њавас;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муњокимањои дар боло оварда 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@113.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Маќсади эксперименти тамоюли касбии шахс дар чист?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муайян кардани тамоюли касбии шахс;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бањо додан ба тамоюли касбии шахс;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тадќиќи ќобилиятњои касбии шахс;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бо усули тест-ретест омўхтани тамоюли касбии шахс;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тавассути методи тоѓйирдињї муайян кардани ќобилиятњои касбии шахс;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@114.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Дар эксперименти тамоюли касбии шахс равиши таљриба бо чї гузаронида мешавад?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таљриба бо таври фронталї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таљриба бо таври индивидуалї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таљриба дар ду давра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таљриба дар се вариант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таљриба 7 маротиба гузаронида мешавад;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@115.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саволномаи ДДО чанд савол, бо чанд вариант оварда шудааст?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10 савол бо ду вариант;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40 савол бо ду вариант;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$C) 20 савол бо ду вариант;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30 савол бе вариант;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20 савол бе вариант;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@116.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асоси методикаи ДДО касбњо ба чанд гурўњ гурўњбандї шудаанд?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як гурўњ;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ду гурўњ;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чор гурўњ;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панљ гурўњ;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се гурўњ;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@117.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эксперименти тамоюли касбии шахс экспериментатор бояд кадом мавќеъро соњиб гардад?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экспериментро назорат намояд;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ба озмудашавандагон нишондод пешнињод намояд;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ба озмудашавандагон бланка таќсим намудан;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омилњои таъсиррасонро аз эксперимент бартараф намудан;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шароити заруриро ба вуљуд оварад;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@118.</w:t>
      </w:r>
    </w:p>
    <w:p w:rsidR="00F176C2" w:rsidRPr="00213B01" w:rsidRDefault="00F176C2" w:rsidP="00F176C2">
      <w:pPr>
        <w:pStyle w:val="a5"/>
        <w:ind w:left="0"/>
        <w:rPr>
          <w:sz w:val="28"/>
          <w:szCs w:val="28"/>
        </w:rPr>
      </w:pPr>
      <w:r w:rsidRPr="00213B01">
        <w:rPr>
          <w:sz w:val="28"/>
          <w:szCs w:val="28"/>
        </w:rPr>
        <w:t>Озмудашаванда дар эксперименти тамоюли касбии шахс бояд кадом корњоро ба анљом расонад?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аз ду варианти савол якеашро интихоб намуда, дар бланка ќайд намояд;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ба карточкањои пешнињоднамудаи экспериментатор диќќат дињад;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аз рўи нишондоди экспериментатор амал кунад?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$D) ба саволњои мувофиќ љавоби «ња» ва номувофиќ љавоби «Не» гузорад; $E) таљрибаро бо чашмони пўшида гузаронад;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@119.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Љамъбасти таљрибаи тамоюли касбии шахс аз рўи кадом усул сурат мегирад?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ёфтани фоиз;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ёфтани ќимати миёна;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ёфтани бал;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ёфтани калид;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сохтани график;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@120.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Касби «духтур» аз рўи методикаи ДДО ба кадом гурўњи касбњо мансуб дониста шудааст?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одам – табиат;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одам техника;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одам-системаи аломатњо;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одам – одам;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одам- образи бадеї;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@121.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Барои тадќиќи психологии протсессњои хотир чанд масъалањои асосї зери диќќат гирифта мешаванд?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Як;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Ду;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Се;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Чор;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Панљ;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@122.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Маќсади супориши тадќиќи протсесси бахотиргирї дар чї ифода меёбад?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Тадќиќи протсесси бахотиргирї;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Тадќиќ ва омўзиши протсесси бахотиргирї;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Тадќиќ љараёни инкишофи протсесси бахотиргирї;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>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Њамаи љавобњо дурустанд;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тадќиќи бахотиргирї;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@123.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 Равиши таљрибаи тадќиќи протсесси бахотиргирї чї гуна сурат мегирад?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Ба озмудшавандагон 12-ќатори калимањо пешнињод мегардад;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$B) Ба озмудашавандагон 3-гурўњи ќатори калимањо пешнињод мегардад; 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>) Ба озмудашавандагон бланка бо ќатори њарфњо пешнињод мешавад; 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таљриба ба таври фардї гузаронида мешавад;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таљриба ба таври фронталї гузаронида мешавад;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@124.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таљрибаи тадќиќи протсесси бахотиргирї озмудашаванда то чанд давра њуќуќ дорад калимањоро аз нав барќарор кунанд?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Дањ;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Дувоздањ;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Њашт;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Шаш;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Панљ;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@125.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Дар таљрибаи тадќиќи протсесси бахотиргирї экспериментор љавоби дурусти озмудашавандаро бо кадом аломат ишорат мекунад?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«А»;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«С»;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«-»;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«+»;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«</w:t>
      </w:r>
      <w:r w:rsidRPr="00213B01">
        <w:rPr>
          <w:sz w:val="28"/>
          <w:szCs w:val="28"/>
          <w:lang w:val="en-US"/>
        </w:rPr>
        <w:t>V</w:t>
      </w:r>
      <w:r w:rsidRPr="00213B01">
        <w:rPr>
          <w:sz w:val="28"/>
          <w:szCs w:val="28"/>
        </w:rPr>
        <w:t>»;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@126.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Фосилаи байни такроран пешнињод намудани мотериал дар таљрибаи тадќиќи протсесси бахотиргирї чанд сонияро дар бар мегирад?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Се сония;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Панљ сония;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Дањ сония;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Њашт сония;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>Як сония;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@127. 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lastRenderedPageBreak/>
        <w:t xml:space="preserve">Шумораи умумии элементњои дуруст барќароршударо дар њар як такроркунии таљрибаи тадќиќи протсесси бахотиргирї бо кадом њарф ишорат мекунанд?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«А»;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$B) «</w:t>
      </w:r>
      <w:r w:rsidRPr="00213B01">
        <w:rPr>
          <w:sz w:val="28"/>
          <w:szCs w:val="28"/>
          <w:lang w:val="en-US"/>
        </w:rPr>
        <w:t>V</w:t>
      </w:r>
      <w:r w:rsidRPr="00213B01">
        <w:rPr>
          <w:sz w:val="28"/>
          <w:szCs w:val="28"/>
        </w:rPr>
        <w:t xml:space="preserve">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«Д»;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«Н»;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«О»;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@128.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Методикаи «изтиробнокии шахс» ба кадом синну сол мувофиќ дониста шудааст?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19 солагї;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$B) 18 солагї;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15 солагї;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20 солагї;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30 солагї;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@129. </w:t>
      </w:r>
    </w:p>
    <w:p w:rsidR="00F176C2" w:rsidRPr="00213B01" w:rsidRDefault="00F176C2" w:rsidP="00F176C2">
      <w:pPr>
        <w:pStyle w:val="3"/>
        <w:rPr>
          <w:rFonts w:ascii="Times New Roman" w:hAnsi="Times New Roman"/>
          <w:b w:val="0"/>
          <w:szCs w:val="28"/>
        </w:rPr>
      </w:pPr>
      <w:r w:rsidRPr="00213B01">
        <w:rPr>
          <w:rFonts w:ascii="Times New Roman" w:hAnsi="Times New Roman"/>
          <w:b w:val="0"/>
          <w:szCs w:val="28"/>
        </w:rPr>
        <w:t>Графики дар хотирнигоњдориро дар кадом таљриба месозанд?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>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Тадќиќи протсесси бахотиргирї;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Тадќиќи протсесси шинохтагирї ва азнавњосилнамої;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Тадќиќи хотир;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кўчонидани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њаљми диќќат;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@130.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 Дар таљрибаи тадќиќи протсесси бахотиргирї кадом методро истифода менамоянд?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Методи аз худ кардан;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Методи ёфтаи фоиз;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>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Методи миёнаи арифметикї;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Методи такроран пешнињод намудан;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Методи баробаркунї;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@131.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Дар як воњид муайяни ваќт ба ду фаъолияти гуногуни шуур љалб намудани диќќатро чї мегўянд?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парешонии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кўчонидани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таќсимоти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устувории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@132. </w:t>
      </w:r>
    </w:p>
    <w:p w:rsidR="00F176C2" w:rsidRPr="00213B01" w:rsidRDefault="00F176C2" w:rsidP="00F176C2">
      <w:pPr>
        <w:pStyle w:val="31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Ф. Пален кадом сол аввалин маротиба та</w:t>
      </w:r>
      <w:r w:rsidRPr="00213B01">
        <w:rPr>
          <w:sz w:val="28"/>
          <w:szCs w:val="28"/>
          <w:lang w:val="tg-Cyrl-TJ"/>
        </w:rPr>
        <w:t>ҷ</w:t>
      </w:r>
      <w:r w:rsidRPr="00213B01">
        <w:rPr>
          <w:sz w:val="28"/>
          <w:szCs w:val="28"/>
        </w:rPr>
        <w:t>рибаи тақсимоти диққатро пешниҳод намудааст?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1885;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$B)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1887;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1889;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1883;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1886;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@133.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эксперименти таќсимоти диќќат кадом шароитњо ба эътибор гирифта мешаванд?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</w:t>
      </w:r>
      <w:proofErr w:type="gramStart"/>
      <w:r w:rsidRPr="00213B01">
        <w:rPr>
          <w:sz w:val="28"/>
          <w:szCs w:val="28"/>
        </w:rPr>
        <w:t>А</w:t>
      </w:r>
      <w:proofErr w:type="gramEnd"/>
      <w:r w:rsidRPr="00213B01">
        <w:rPr>
          <w:sz w:val="28"/>
          <w:szCs w:val="28"/>
        </w:rPr>
        <w:t xml:space="preserve"> ва 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</w:t>
      </w:r>
      <w:proofErr w:type="gramStart"/>
      <w:r w:rsidRPr="00213B01">
        <w:rPr>
          <w:sz w:val="28"/>
          <w:szCs w:val="28"/>
        </w:rPr>
        <w:t>А</w:t>
      </w:r>
      <w:proofErr w:type="gramEnd"/>
      <w:r w:rsidRPr="00213B01">
        <w:rPr>
          <w:sz w:val="28"/>
          <w:szCs w:val="28"/>
        </w:rPr>
        <w:t xml:space="preserve"> ва 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</w:t>
      </w:r>
      <w:proofErr w:type="gramStart"/>
      <w:r w:rsidRPr="00213B01">
        <w:rPr>
          <w:sz w:val="28"/>
          <w:szCs w:val="28"/>
        </w:rPr>
        <w:t>В</w:t>
      </w:r>
      <w:proofErr w:type="gramEnd"/>
      <w:r w:rsidRPr="00213B01">
        <w:rPr>
          <w:sz w:val="28"/>
          <w:szCs w:val="28"/>
        </w:rPr>
        <w:t xml:space="preserve"> ва 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</w:t>
      </w:r>
      <w:proofErr w:type="gramStart"/>
      <w:r w:rsidRPr="00213B01">
        <w:rPr>
          <w:sz w:val="28"/>
          <w:szCs w:val="28"/>
        </w:rPr>
        <w:t>А</w:t>
      </w:r>
      <w:proofErr w:type="gramEnd"/>
      <w:r w:rsidRPr="00213B01">
        <w:rPr>
          <w:sz w:val="28"/>
          <w:szCs w:val="28"/>
        </w:rPr>
        <w:t xml:space="preserve"> ва В;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</w:t>
      </w:r>
      <w:proofErr w:type="gramStart"/>
      <w:r w:rsidRPr="00213B01">
        <w:rPr>
          <w:sz w:val="28"/>
          <w:szCs w:val="28"/>
        </w:rPr>
        <w:t>С</w:t>
      </w:r>
      <w:proofErr w:type="gramEnd"/>
      <w:r w:rsidRPr="00213B01">
        <w:rPr>
          <w:sz w:val="28"/>
          <w:szCs w:val="28"/>
        </w:rPr>
        <w:t xml:space="preserve"> ва 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@134.</w:t>
      </w:r>
    </w:p>
    <w:p w:rsidR="00F176C2" w:rsidRPr="00213B01" w:rsidRDefault="00F176C2" w:rsidP="00F176C2">
      <w:pPr>
        <w:pStyle w:val="a3"/>
        <w:spacing w:after="0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Њангоми тахминї ба ду фаъолият таќсим кардани диќќат мањсулнокии кор паст мегардад, аќидаи кадом равия 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табии;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эксперименталї;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лабораторї;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алтернативї;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контролї;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@135.</w:t>
      </w:r>
    </w:p>
    <w:p w:rsidR="00F176C2" w:rsidRPr="00213B01" w:rsidRDefault="00F176C2" w:rsidP="00F176C2">
      <w:pPr>
        <w:pStyle w:val="a3"/>
        <w:spacing w:after="0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Њангоми тахминї ба ду фаъолият таќсим кардани диќќат мањсулнокии кор паст намешавад, аќидаи кадом равия 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табии;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эксперименталї;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лабораторї;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алтернативї;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контролї;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@136.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эксперименти таќсимоти диќќат шароити дуюм чї хизмат мерасонад?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тањлил;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љамъбаст;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муќоиса;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таркиб;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хулосабарорї;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@137.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эксперименти таќсимоти диќќат ба сифати таѓйирёбандаи новобаста чї баромад мекунад?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мављуд будани шароитњои эксперименталї;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мављуд будани зарурати таќсимоти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мављуд будани омилњои таъсиркунанда;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мављуд будани объектњои тадќиќот;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мављуд будани шароитњои лозима;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@138.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Барои ташхиси таќсимоти диќќат аз кадом мавод истифода менамоянд?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Горбов - Шульте;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$B) Бурдон-Рудик;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Айзенк;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Бурдон - Шульте;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Горбов - Рудин;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@139.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Эксперементи таќсимоти диќќат аз чанд нишондод иборат 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>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як;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$B)</w:t>
      </w:r>
      <w:r w:rsidRPr="00213B01">
        <w:rPr>
          <w:sz w:val="28"/>
          <w:szCs w:val="28"/>
          <w:lang w:val="tg-Cyrl-TJ"/>
        </w:rPr>
        <w:t xml:space="preserve"> </w:t>
      </w:r>
      <w:r w:rsidRPr="00213B01">
        <w:rPr>
          <w:sz w:val="28"/>
          <w:szCs w:val="28"/>
        </w:rPr>
        <w:t xml:space="preserve">се;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ду;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чор;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панљ;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@140.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Озмудашаванда дар шароити якуми эксперементи таќсимоти диќќат кадом амалњоро бояд иљро кунад?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Њарфњои </w:t>
      </w:r>
      <w:proofErr w:type="gramStart"/>
      <w:r w:rsidRPr="00213B01">
        <w:rPr>
          <w:sz w:val="28"/>
          <w:szCs w:val="28"/>
        </w:rPr>
        <w:t>А</w:t>
      </w:r>
      <w:proofErr w:type="gramEnd"/>
      <w:r w:rsidRPr="00213B01">
        <w:rPr>
          <w:sz w:val="28"/>
          <w:szCs w:val="28"/>
        </w:rPr>
        <w:t xml:space="preserve"> ва К-ро њар хел хат занед;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њарфњои </w:t>
      </w:r>
      <w:proofErr w:type="gramStart"/>
      <w:r w:rsidRPr="00213B01">
        <w:rPr>
          <w:sz w:val="28"/>
          <w:szCs w:val="28"/>
        </w:rPr>
        <w:t>А</w:t>
      </w:r>
      <w:proofErr w:type="gramEnd"/>
      <w:r w:rsidRPr="00213B01">
        <w:rPr>
          <w:sz w:val="28"/>
          <w:szCs w:val="28"/>
        </w:rPr>
        <w:t xml:space="preserve"> ва С-ро њар хел хат зада, миќдори садоњоро њисоб кунед; 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њарфњои А-ро дар доирача гиред;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њарфи А-ро дар доирача гирифта, њарфи </w:t>
      </w:r>
      <w:proofErr w:type="gramStart"/>
      <w:r w:rsidRPr="00213B01">
        <w:rPr>
          <w:sz w:val="28"/>
          <w:szCs w:val="28"/>
        </w:rPr>
        <w:t>С</w:t>
      </w:r>
      <w:proofErr w:type="gramEnd"/>
      <w:r w:rsidRPr="00213B01">
        <w:rPr>
          <w:sz w:val="28"/>
          <w:szCs w:val="28"/>
        </w:rPr>
        <w:t xml:space="preserve"> ва К-ро њар хел хат мезанед;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њарфи А-ро дар доирача гирифта, њарфи </w:t>
      </w:r>
      <w:proofErr w:type="gramStart"/>
      <w:r w:rsidRPr="00213B01">
        <w:rPr>
          <w:sz w:val="28"/>
          <w:szCs w:val="28"/>
        </w:rPr>
        <w:t>С</w:t>
      </w:r>
      <w:proofErr w:type="gramEnd"/>
      <w:r w:rsidRPr="00213B01">
        <w:rPr>
          <w:sz w:val="28"/>
          <w:szCs w:val="28"/>
        </w:rPr>
        <w:t xml:space="preserve"> ва К-ро хат зада, миќдори садоњоро њисоб кунед;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@141.</w:t>
      </w:r>
    </w:p>
    <w:p w:rsidR="00F176C2" w:rsidRPr="00213B01" w:rsidRDefault="00F176C2" w:rsidP="00F176C2">
      <w:pPr>
        <w:pStyle w:val="a3"/>
        <w:spacing w:after="0"/>
        <w:jc w:val="both"/>
        <w:rPr>
          <w:sz w:val="28"/>
          <w:szCs w:val="28"/>
        </w:rPr>
      </w:pPr>
      <w:r w:rsidRPr="00213B01">
        <w:rPr>
          <w:sz w:val="28"/>
          <w:szCs w:val="28"/>
        </w:rPr>
        <w:t>Эксперементатор дар љараёни эксперементи таќсимоти диќќат кадом функсияро иљро мекунад?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эксперементро назорат мекунад;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асбобњоро омода месозад;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сониясанљро ба кор медарорад;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нишондод мељўед;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муњокимањои дар боло оварда шуда;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@142.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њарду серияи эксперементи таќсимоти диќќат чандтогї таљриба мегузаронанд?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дутогї;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сетогї;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чортогї;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панљтогї;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шаштогї;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@143.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Љамъбасти таљрибаи тамоюли касбии шахс аз рўи кадом усул сурат мегирад?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$A) ёфтани фоиз;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ёфтани ќимати миёна;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$C) ёфтани бал;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$D) ёфтани калид;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сохтани график;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@144.</w:t>
      </w:r>
    </w:p>
    <w:p w:rsidR="00F176C2" w:rsidRPr="00213B01" w:rsidRDefault="00F176C2" w:rsidP="00F176C2">
      <w:pPr>
        <w:pStyle w:val="a5"/>
        <w:ind w:left="0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>Мањсулнокии корро дар эксперементи таќсимоти диќќат бо кадом аломат ишора мекунанд?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П;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</w:t>
      </w:r>
      <w:r w:rsidRPr="00213B01">
        <w:rPr>
          <w:sz w:val="28"/>
          <w:szCs w:val="28"/>
          <w:lang w:val="en-US"/>
        </w:rPr>
        <w:t>N</w:t>
      </w:r>
      <w:r w:rsidRPr="00213B01">
        <w:rPr>
          <w:sz w:val="28"/>
          <w:szCs w:val="28"/>
        </w:rPr>
        <w:t xml:space="preserve">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@145.</w:t>
      </w:r>
    </w:p>
    <w:p w:rsidR="00F176C2" w:rsidRPr="00213B01" w:rsidRDefault="00F176C2" w:rsidP="00F176C2">
      <w:pPr>
        <w:pStyle w:val="a5"/>
        <w:ind w:left="0"/>
        <w:rPr>
          <w:sz w:val="28"/>
          <w:szCs w:val="28"/>
        </w:rPr>
      </w:pPr>
      <w:r w:rsidRPr="00213B01">
        <w:rPr>
          <w:sz w:val="28"/>
          <w:szCs w:val="28"/>
        </w:rPr>
        <w:t>Шумораи умумии њарфњои хатзадашударо дар эксперементи таќсимоти диќќат бо кадом аломат ишорат мекунанд?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П;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</w:t>
      </w:r>
      <w:r w:rsidRPr="00213B01">
        <w:rPr>
          <w:sz w:val="28"/>
          <w:szCs w:val="28"/>
          <w:lang w:val="en-US"/>
        </w:rPr>
        <w:t>N</w:t>
      </w:r>
      <w:r w:rsidRPr="00213B01">
        <w:rPr>
          <w:sz w:val="28"/>
          <w:szCs w:val="28"/>
        </w:rPr>
        <w:t xml:space="preserve">; </w:t>
      </w:r>
    </w:p>
    <w:p w:rsidR="00F176C2" w:rsidRPr="00213B01" w:rsidRDefault="00F176C2" w:rsidP="00F176C2">
      <w:pPr>
        <w:pStyle w:val="2"/>
        <w:rPr>
          <w:rFonts w:ascii="Times New Roman" w:hAnsi="Times New Roman"/>
          <w:szCs w:val="28"/>
        </w:rPr>
      </w:pPr>
      <w:r w:rsidRPr="00213B01">
        <w:rPr>
          <w:rFonts w:ascii="Times New Roman" w:hAnsi="Times New Roman"/>
          <w:szCs w:val="28"/>
        </w:rPr>
        <w:t>@146.</w:t>
      </w:r>
    </w:p>
    <w:p w:rsidR="00F176C2" w:rsidRPr="00213B01" w:rsidRDefault="00F176C2" w:rsidP="00F176C2">
      <w:pPr>
        <w:pStyle w:val="a5"/>
        <w:ind w:left="0"/>
        <w:rPr>
          <w:sz w:val="28"/>
          <w:szCs w:val="28"/>
        </w:rPr>
      </w:pPr>
      <w:r w:rsidRPr="00213B01">
        <w:rPr>
          <w:sz w:val="28"/>
          <w:szCs w:val="28"/>
        </w:rPr>
        <w:t>Миќдори њарфњои дуруст хатзадашударо дар эксперементи таќсимоти диќќат бо кадом аломат ишорат мекунанд?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П;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</w:t>
      </w:r>
      <w:r w:rsidRPr="00213B01">
        <w:rPr>
          <w:sz w:val="28"/>
          <w:szCs w:val="28"/>
          <w:lang w:val="en-US"/>
        </w:rPr>
        <w:t>N</w:t>
      </w:r>
      <w:r w:rsidRPr="00213B01">
        <w:rPr>
          <w:sz w:val="28"/>
          <w:szCs w:val="28"/>
        </w:rPr>
        <w:t xml:space="preserve">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@147.</w:t>
      </w:r>
    </w:p>
    <w:p w:rsidR="00F176C2" w:rsidRPr="00213B01" w:rsidRDefault="00F176C2" w:rsidP="00F176C2">
      <w:pPr>
        <w:pStyle w:val="a5"/>
        <w:ind w:left="0"/>
        <w:rPr>
          <w:sz w:val="28"/>
          <w:szCs w:val="28"/>
        </w:rPr>
      </w:pPr>
      <w:r w:rsidRPr="00213B01">
        <w:rPr>
          <w:sz w:val="28"/>
          <w:szCs w:val="28"/>
        </w:rPr>
        <w:t>Миќдори хатоњоро дар эксперементи таќсимоти диќќат бо кадом аломат ишора мекунанд?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П;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</w:t>
      </w:r>
      <w:r w:rsidRPr="00213B01">
        <w:rPr>
          <w:sz w:val="28"/>
          <w:szCs w:val="28"/>
          <w:lang w:val="en-US"/>
        </w:rPr>
        <w:t>N</w:t>
      </w:r>
      <w:r w:rsidRPr="00213B01">
        <w:rPr>
          <w:sz w:val="28"/>
          <w:szCs w:val="28"/>
        </w:rPr>
        <w:t xml:space="preserve">; </w:t>
      </w:r>
    </w:p>
    <w:p w:rsidR="00C21852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@148.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 Дар кадом эксперимент пеш аз гузаронидани таљриба гипотезаи алтернативї пешнињод мегардад?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Таќсимоти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Куљонидани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Устувори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Мутамарказияти диќќат;</w:t>
      </w:r>
    </w:p>
    <w:p w:rsidR="00C21852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@149.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кадом эксперимент маълумотнома дар бораи аз тарафи озмудашавандагон ду маротиба иљро кардани њамон як тест оварда шудааст?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Эксперименти ассотсиативї;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$B) Эътимотноки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Таќсимоти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тадќиќи протсеси шинохтагирї;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Муайян кардани тамоюли касбї;</w:t>
      </w:r>
    </w:p>
    <w:p w:rsidR="00C21852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@150.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bookmarkStart w:id="0" w:name="_GoBack"/>
      <w:bookmarkEnd w:id="0"/>
      <w:r w:rsidRPr="00213B01">
        <w:rPr>
          <w:sz w:val="28"/>
          <w:szCs w:val="28"/>
        </w:rPr>
        <w:t xml:space="preserve"> Дар кадом эксперимент вараќањое, ки дар дохилашон фигурањои гуногуни гияметри оварда шуда пешнињод мегардад?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Эътимотноки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Куљонидани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Таќсимоти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$E) Муайян кардани тамоюли касбї;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@151.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Асосгузори эксперименти психологї кадом олим 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В. Вундт;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Т. Фехнер;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А. Лазурский;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С. Узнадзе;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И. Сеченов;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@152.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Озмоиши психологї аз љониби кадоми аз ин мутафаккирони замони пеш истифода бурда мешуд?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$A) </w:t>
      </w:r>
      <w:r w:rsidRPr="00213B01">
        <w:rPr>
          <w:sz w:val="28"/>
          <w:szCs w:val="28"/>
        </w:rPr>
        <w:t>А</w:t>
      </w:r>
      <w:r w:rsidRPr="00213B01">
        <w:rPr>
          <w:sz w:val="28"/>
          <w:szCs w:val="28"/>
          <w:lang w:val="en-US"/>
        </w:rPr>
        <w:t xml:space="preserve">. </w:t>
      </w:r>
      <w:r w:rsidRPr="00213B01">
        <w:rPr>
          <w:sz w:val="28"/>
          <w:szCs w:val="28"/>
        </w:rPr>
        <w:t>Сино</w:t>
      </w:r>
      <w:r w:rsidRPr="00213B01">
        <w:rPr>
          <w:sz w:val="28"/>
          <w:szCs w:val="28"/>
          <w:lang w:val="en-US"/>
        </w:rPr>
        <w:t xml:space="preserve">;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$B) </w:t>
      </w:r>
      <w:r w:rsidRPr="00213B01">
        <w:rPr>
          <w:sz w:val="28"/>
          <w:szCs w:val="28"/>
        </w:rPr>
        <w:t>А</w:t>
      </w:r>
      <w:r w:rsidRPr="00213B01">
        <w:rPr>
          <w:sz w:val="28"/>
          <w:szCs w:val="28"/>
          <w:lang w:val="en-US"/>
        </w:rPr>
        <w:t xml:space="preserve">. </w:t>
      </w:r>
      <w:r w:rsidRPr="00213B01">
        <w:rPr>
          <w:sz w:val="28"/>
          <w:szCs w:val="28"/>
        </w:rPr>
        <w:t>Рўдакї</w:t>
      </w:r>
      <w:r w:rsidRPr="00213B01">
        <w:rPr>
          <w:sz w:val="28"/>
          <w:szCs w:val="28"/>
          <w:lang w:val="en-US"/>
        </w:rPr>
        <w:t xml:space="preserve">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А. Балхї;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А. Навої;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А. Љомї;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@153.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Дар эксперименти таъсири таќисмоти диќќат ба мањсулнокии фаъолият чанд назария пешнињод гаштааст?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як;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ду;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се;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чор;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панљ;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@154.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Эксперимент ин: фаъолияти якљояи озмудашаванда ва озмоишгар буда, аз љониби озмоишгар ташкил дода шуда, ба тадќиќи хусусиятњои психикаи озмудашаванда равона гаштааст, аќидаи кадом равоншинос аст?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К. Платонов;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К. Кавалёв;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С. Рубенштейн;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Н. Дружинин;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П. Галперин;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@155.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Аввалин эксперименти ассотсиативиро кадом равоншинос дар фаъолияти худ истифода бурдааст?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$A) </w:t>
      </w:r>
      <w:r w:rsidRPr="00213B01">
        <w:rPr>
          <w:sz w:val="28"/>
          <w:szCs w:val="28"/>
        </w:rPr>
        <w:t>З</w:t>
      </w:r>
      <w:r w:rsidRPr="00213B01">
        <w:rPr>
          <w:sz w:val="28"/>
          <w:szCs w:val="28"/>
          <w:lang w:val="en-US"/>
        </w:rPr>
        <w:t xml:space="preserve">. </w:t>
      </w:r>
      <w:r w:rsidRPr="00213B01">
        <w:rPr>
          <w:sz w:val="28"/>
          <w:szCs w:val="28"/>
        </w:rPr>
        <w:t>Фрейд</w:t>
      </w:r>
      <w:r w:rsidRPr="00213B01">
        <w:rPr>
          <w:sz w:val="28"/>
          <w:szCs w:val="28"/>
          <w:lang w:val="en-US"/>
        </w:rPr>
        <w:t xml:space="preserve">;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$B) </w:t>
      </w:r>
      <w:r w:rsidRPr="00213B01">
        <w:rPr>
          <w:sz w:val="28"/>
          <w:szCs w:val="28"/>
        </w:rPr>
        <w:t>К</w:t>
      </w:r>
      <w:r w:rsidRPr="00213B01">
        <w:rPr>
          <w:sz w:val="28"/>
          <w:szCs w:val="28"/>
          <w:lang w:val="en-US"/>
        </w:rPr>
        <w:t xml:space="preserve">. </w:t>
      </w:r>
      <w:r w:rsidRPr="00213B01">
        <w:rPr>
          <w:sz w:val="28"/>
          <w:szCs w:val="28"/>
        </w:rPr>
        <w:t>Юнг</w:t>
      </w:r>
      <w:r w:rsidRPr="00213B01">
        <w:rPr>
          <w:sz w:val="28"/>
          <w:szCs w:val="28"/>
          <w:lang w:val="en-US"/>
        </w:rPr>
        <w:t xml:space="preserve">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С. Выготский;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С. Лачинс;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Г. де Сюпервиль;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@156.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Бораи аввал соли 1910 аз љониби А. Лазурский кадом намуди эксперимент кор карда бароварда шуд?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лобараторї;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алтернативї;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табии;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муќарраркунанда;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ташаккулдињанда;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@157.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Дар мавриди ќайд шудани он, ки њодисаи омўхташаванда психикї ба вуљуд оварда шудааст, аз кадом метод истифода мебаранд?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мушоњида;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суњбат;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эксперимент;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анкета;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тест;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@158.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Таълимот дар бораи эксперименти психологї-педагоги ташаккулдињанда ба ќалами кадом олим тааллуќ дорад? 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Платонов К.;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В. Вундт;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З. Фрейд;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В. Давидов;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А. Леонтев;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@159.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Аввалин нишонањои генетики протсесси шинохтагирї дар кадом синну сол ба чашм мерасад?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1-2 сола;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5-6 сола;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7-9 моња;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1-2 моња;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5-6 моња;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@160.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Аз рўйи формулаи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А=Т-С</m:t>
        </m:r>
      </m:oMath>
      <w:r w:rsidRPr="00213B01">
        <w:rPr>
          <w:sz w:val="28"/>
          <w:szCs w:val="28"/>
        </w:rPr>
        <w:t xml:space="preserve"> чиро муайян мекунанд?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кучонидани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парешони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таќсимоти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мутамарказияти диќќат;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@161.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Намудњои диќќат кадомњоянд?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ихтиёрї, беихтиёр, баъдиихтиёр;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мутамарказият, устуворї, парешонї;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мутаммарказият, ихтиёрї, устуворї;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мутаммарказият, беихтиёр, ноустувор;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баъдиихтиёр, ихтиёрї, мутаммарказї;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@162.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Бе ягон ќувваи иродавї равона кардани фаъолияти шууро ягон объект, чї меноманд?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кучонидани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диќќати беихтиёрї;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диќќати ихтиёрї;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диќќати баъдиихтиёрї;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диќќати устувор;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@163.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Дараљаи олии диќќат, ки бо гузариши маќсади пешакї тавсиф дода мешавад, чї ном дорад?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кучонидани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диќќати беихтиёрї;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диќќати ихтиёрї;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диќќати баъдиихтиёрї;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диќќати устувор;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@164.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Барои ташхиси таќсимоти диќќат кадом таљизот истифода бурда мешавад?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Горбов- Шульте;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Бурдон- Рудик;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Бурдон - Шульте;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Горбов Рудин;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Айзенк;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@165.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Мањсулнокии корро дар эксперименти таъсири таќсиомти диќќат ва мањсулнокии фаъолият бо кадом аломат ишорат мекунанд?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$A) Z;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$B) V;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$C) </w:t>
      </w:r>
      <w:r w:rsidRPr="00213B01">
        <w:rPr>
          <w:sz w:val="28"/>
          <w:szCs w:val="28"/>
        </w:rPr>
        <w:t>П</w:t>
      </w:r>
      <w:r w:rsidRPr="00213B01">
        <w:rPr>
          <w:sz w:val="28"/>
          <w:szCs w:val="28"/>
          <w:lang w:val="en-US"/>
        </w:rPr>
        <w:t xml:space="preserve">;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$D) K;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>$E) N;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@166.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</w:rPr>
        <w:t>Кадом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хусусиятњои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диќќат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бо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њаљми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диќќат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мутаносиби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чапа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мебошад</w:t>
      </w:r>
      <w:r w:rsidRPr="00213B01">
        <w:rPr>
          <w:sz w:val="28"/>
          <w:szCs w:val="28"/>
          <w:lang w:val="en-US"/>
        </w:rPr>
        <w:t>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кучонидан;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устуворї;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мутамарказият;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таќсимот;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парешонї;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@167.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Кадом равоншинос дар худ дар як маврид, њам ќобилияти шеър хондан ва њам эљодкарданро кашф намудааст?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А. Климов;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Ф. Пален;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С. Михалюк;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К. Юнг;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К. Вонсовская;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@168.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Њолати муќобили устувории диќќатро чї мегўянд?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парешонї;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мутаммарказї;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кўчонидан;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таќсимот;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њаљм;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@169.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Диќќат чанд хусусият дорад?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як;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ду;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се;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чор;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панљ;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@170.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Тавассути методика кадом равоншинос тамоюли касбии шахс муайян карда мешавад?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К. Гайдов;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И. Вансовская;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К. Платонов;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А. Климов;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С. Михалюк;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@171.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Кадом таљњизот дар эксперименти кўчонидан диќќат истифода бурда мешавад?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таблитсаи Горбов - Шульте;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таблитсаи Бурдои - Рудик;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таблитсаи Бурдон - Анфимов;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таблитсаи Горов - Анфимов;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таблитсаи Бурдои - Спирмен;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@172.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Дар шкалаи Айзенк кадом типии мизољ одамон боло зиёд мегарданд?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экстровертњо;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интровертњо;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найротизм;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меланхоликњо;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сангвиникњо;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@173.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К. Платонов кадом методро коро карда баровардааст?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кучонидан;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устуворї;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мутамарказият;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таќсимот;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парешонї;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@174.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як воњиди муайян ваќт ба миќдори муайяни предметњо равона кардани шууро чї меноманд?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кўчонидани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таќсимоти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устувории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мутамаркази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њаљми диќќат;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@175.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Раванди коркард, ба системадарорї, пуркуни фаъоли мавод ва нигоњдони онро чї меноманд?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бахотиргирї;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дархотирнигоњдорї;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азнавњосилкунї;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шинохтагирї;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хотири кутоњмуддат;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@176. </w:t>
      </w:r>
    </w:p>
    <w:p w:rsidR="00F176C2" w:rsidRPr="00213B01" w:rsidRDefault="00F176C2" w:rsidP="00F176C2">
      <w:pPr>
        <w:pStyle w:val="a5"/>
        <w:ind w:left="0"/>
        <w:rPr>
          <w:sz w:val="28"/>
          <w:szCs w:val="28"/>
        </w:rPr>
      </w:pPr>
      <w:r w:rsidRPr="00213B01">
        <w:rPr>
          <w:sz w:val="28"/>
          <w:szCs w:val="28"/>
        </w:rPr>
        <w:t>Миќдори њарфњои дуруст хатзадашударо дар эксперементи таќсимоти диќќат бо кадом аломат ишорат мекунанд?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П;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$B) </w:t>
      </w:r>
      <w:proofErr w:type="gramStart"/>
      <w:r w:rsidRPr="00213B01">
        <w:rPr>
          <w:sz w:val="28"/>
          <w:szCs w:val="28"/>
        </w:rPr>
        <w:t>С</w:t>
      </w:r>
      <w:proofErr w:type="gramEnd"/>
      <w:r w:rsidRPr="00213B01">
        <w:rPr>
          <w:sz w:val="28"/>
          <w:szCs w:val="28"/>
        </w:rPr>
        <w:t xml:space="preserve">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О;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$E) </w:t>
      </w:r>
      <w:r w:rsidRPr="00213B01">
        <w:rPr>
          <w:sz w:val="28"/>
          <w:szCs w:val="28"/>
          <w:lang w:val="en-US"/>
        </w:rPr>
        <w:t>N</w:t>
      </w:r>
      <w:r w:rsidRPr="00213B01">
        <w:rPr>
          <w:sz w:val="28"/>
          <w:szCs w:val="28"/>
        </w:rPr>
        <w:t xml:space="preserve">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@177.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Ќиммати миёнаи арифметикиро дар љамъбасти кадом таљриба истифода мебаранд?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куљонидани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тадќиќи протсесси бахотиргирї;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тадќиќи протсесси азнавњосилнамої ва шинохтагирї;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эътимодноки тест;</w:t>
      </w:r>
    </w:p>
    <w:p w:rsidR="00F176C2" w:rsidRPr="00C21852" w:rsidRDefault="00C21852" w:rsidP="00F176C2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</w:rPr>
        <w:t>@178</w:t>
      </w:r>
      <w:r>
        <w:rPr>
          <w:sz w:val="28"/>
          <w:szCs w:val="28"/>
          <w:lang w:val="tg-Cyrl-TJ"/>
        </w:rPr>
        <w:t>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Э. А. Климов кадом методро коркарда баромадааст?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куљонидани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тамоюли касбии шахс;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таќсимоти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изтиробноки шахс;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эксперименти ассотсиативии озод;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@179.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Аз рўйи формулаи  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А=Т-С</m:t>
        </m:r>
      </m:oMath>
      <w:r w:rsidRPr="00213B01">
        <w:rPr>
          <w:sz w:val="28"/>
          <w:szCs w:val="28"/>
        </w:rPr>
        <w:t xml:space="preserve">  кадом таљриба љамъбаст мегардад?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куљонидани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тадќиќи протсесси бахотиргирї;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тадќиќи протсесси азнавњосилнамої ва шинохтагирї;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эътимодноки тест;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@180.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Методикаи «тадќиќи экстроверсия – интроверсия ва нейротизм» аз тарафи кадом равоншинос коркарда бароварда шудааст?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А. Лачинс;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Сюпервиль;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Спирмен;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Айзенк;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Пален;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@181.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Дар як воњиди ваќт ба якчанд объект равона кардании фаъолияти шуурро чї меноманд?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куљонидани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парешонии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устувории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тақсимоти диққат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@182.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методи таъсири таќсимоти диќќат ба мањсулноки фаъолият аломати «П» ифодакунандаи чї 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хатои содиршуда;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ваќти истифодашуда;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мањсулноки фаъолият;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њарфњои дуруст хат задашуда;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њарфњои аз назар гузаронидашуда;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@183.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љамъбасти методи таъсири таќсимоти диќќат ба мањсулноки фаъолият аломати «N» ифодакунандаи чї 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хатои содиршуда;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ваќти истифодашуда;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мањсулноки фаъолият;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њарфњои дуруст хат задашуда;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њарфњои аз назар гузаронидашуда;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@184.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Дар таблитсаи Гарбов – Шульте раќамњои аз 1 то 24 оварда шуда бо кадом   ранг пешнињод гаштааст?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сиёњ;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сурх;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сабз;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бунавш;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кабуд;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@185.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Дар ноустувории эмотсионали кадом типи мизољи шахс ќарор дошта метавонад?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экстроверт;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нейротизм;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интроверт;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меланхолик;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холерик;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@186.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Карточкањои фигурањои гуногуни геометрї дошта дар равиши кадом таљриба истифода бурда мешавад?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куљонидани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тадќиќи протсесси бахотиргирї;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тадќиќи протсесси азнавњосилнамої ва шинохтагирї;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эътимодноки тест;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@187.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Дар таљрибаи таъсири таќсимоти диќќат ба мањсулноки </w:t>
      </w:r>
      <w:proofErr w:type="gramStart"/>
      <w:r w:rsidRPr="00213B01">
        <w:rPr>
          <w:sz w:val="28"/>
          <w:szCs w:val="28"/>
        </w:rPr>
        <w:t>фаъолият  чанд</w:t>
      </w:r>
      <w:proofErr w:type="gramEnd"/>
      <w:r w:rsidRPr="00213B01">
        <w:rPr>
          <w:sz w:val="28"/>
          <w:szCs w:val="28"/>
        </w:rPr>
        <w:t xml:space="preserve"> шароит истифода бурда мешавад?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як;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>) ду;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се;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чор;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панљ;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@188.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Дар таљрибаи эътимодноки тест аломати «А» ифода кунандаи чанд бал аст?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як;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ду;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се;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чор;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панљ;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@189.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Дар таљрибаи эътимоднокии тест ќиммати «ранг»-ро чи тавр њисоб мекунанд?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аз хурд то калон зарб мезананд;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аз хурд то калон љамъ мекунанд;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аз хурд то калон тарњ мекунанд;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аз калон хурдро тарњ мекунанд;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аз калон хурдро таќсим мекунанд;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@190.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 xml:space="preserve">Дар таљрибаи кучонидани диќќат ваќти сарфшуда аз рўйи чї њисоб карда мешавад?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раќам;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њарф;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бал;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формула;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график;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@191.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Спилбергер – Ханин кадом методро кор карда баровардаанд?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эътимоднокии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изтиробнокии шахс;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кучонидани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протсесси бахотиргирї;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@192.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Њангоми љамъбасти таљрибаи протсесси азнавњосилнамої ва шинохтагирї кадом таљрибањо бо њам шабоњат доранд?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як бо чор;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як бо панљ;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як бо се;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як бо ду;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як бо шаш;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@193.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Дар њар як таљрибаи таъсири таќсимоти диќќат ба мањсулноки фаъолият чанд даќиќа ваќт сарф мешавад?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ду;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се;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чор;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панљ;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шаш;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@194.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Эътимодноки тестро аз рўйи чанд усул месанљанд?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ду;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се;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чор;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панљ;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шаш;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@195.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Кадом аз ин муалифон дар китоби худ оид ба эътимодноки тест маълумот додааст?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Х. Гулликсен;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М. Вертгаймер;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С. Лачинс;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Дж. Брунер;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Г. Д. Супервил;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lastRenderedPageBreak/>
        <w:t>@196.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Ќиммати коррелятсиониро дар эксперименти эътимодноки тест </w:t>
      </w:r>
      <w:proofErr w:type="gramStart"/>
      <w:r w:rsidRPr="00213B01">
        <w:rPr>
          <w:sz w:val="28"/>
          <w:szCs w:val="28"/>
        </w:rPr>
        <w:t>бо  кадом</w:t>
      </w:r>
      <w:proofErr w:type="gramEnd"/>
      <w:r w:rsidRPr="00213B01">
        <w:rPr>
          <w:sz w:val="28"/>
          <w:szCs w:val="28"/>
        </w:rPr>
        <w:t xml:space="preserve"> аломат ишора мекунад?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$A) D;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$B) M;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$C) ZD;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 xml:space="preserve">$D) P; 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>$E) A;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  <w:lang w:val="en-US"/>
        </w:rPr>
        <w:t>@197.</w:t>
      </w:r>
    </w:p>
    <w:p w:rsidR="00F176C2" w:rsidRPr="00213B01" w:rsidRDefault="00F176C2" w:rsidP="00F176C2">
      <w:pPr>
        <w:jc w:val="both"/>
        <w:rPr>
          <w:sz w:val="28"/>
          <w:szCs w:val="28"/>
          <w:lang w:val="en-US"/>
        </w:rPr>
      </w:pPr>
      <w:r w:rsidRPr="00213B01">
        <w:rPr>
          <w:sz w:val="28"/>
          <w:szCs w:val="28"/>
        </w:rPr>
        <w:t>Чанд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давра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барои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пурра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бахотировардани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калимањо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дар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таљрибаи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тадќиќи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протсесси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бахотиргирї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пешнињод</w:t>
      </w:r>
      <w:r w:rsidRPr="00213B01">
        <w:rPr>
          <w:sz w:val="28"/>
          <w:szCs w:val="28"/>
          <w:lang w:val="en-US"/>
        </w:rPr>
        <w:t xml:space="preserve"> </w:t>
      </w:r>
      <w:r w:rsidRPr="00213B01">
        <w:rPr>
          <w:sz w:val="28"/>
          <w:szCs w:val="28"/>
        </w:rPr>
        <w:t>мегардад</w:t>
      </w:r>
      <w:r w:rsidRPr="00213B01">
        <w:rPr>
          <w:sz w:val="28"/>
          <w:szCs w:val="28"/>
          <w:lang w:val="en-US"/>
        </w:rPr>
        <w:t xml:space="preserve">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як;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се;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панљ;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дањ;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дувоздањ;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@198.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Равиши таљрибаи кучонидани диќќат чї гуна сурат мегирад?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фронталї;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фардї;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стихиявї;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лабараторї;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табии;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@199.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Таблитсаи «Коррекатурная проба» дар кадом таљриба истифода бурда мешавад?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кучонидани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таќсимоти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эътимоднокии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>) изтиробнокии шахс;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 xml:space="preserve">@200.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К. К. Платонов муаллифи кадом методика аст?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A</w:t>
      </w:r>
      <w:r w:rsidRPr="00213B01">
        <w:rPr>
          <w:sz w:val="28"/>
          <w:szCs w:val="28"/>
        </w:rPr>
        <w:t xml:space="preserve">) њаљми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B</w:t>
      </w:r>
      <w:r w:rsidRPr="00213B01">
        <w:rPr>
          <w:sz w:val="28"/>
          <w:szCs w:val="28"/>
        </w:rPr>
        <w:t xml:space="preserve">) кучонидани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C</w:t>
      </w:r>
      <w:r w:rsidRPr="00213B01">
        <w:rPr>
          <w:sz w:val="28"/>
          <w:szCs w:val="28"/>
        </w:rPr>
        <w:t xml:space="preserve">) таќсимоти диќќат;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D</w:t>
      </w:r>
      <w:r w:rsidRPr="00213B01">
        <w:rPr>
          <w:sz w:val="28"/>
          <w:szCs w:val="28"/>
        </w:rPr>
        <w:t xml:space="preserve">) эътимоднокии тест; 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  <w:r w:rsidRPr="00213B01">
        <w:rPr>
          <w:sz w:val="28"/>
          <w:szCs w:val="28"/>
        </w:rPr>
        <w:t>$</w:t>
      </w:r>
      <w:r w:rsidRPr="00213B01">
        <w:rPr>
          <w:sz w:val="28"/>
          <w:szCs w:val="28"/>
          <w:lang w:val="en-US"/>
        </w:rPr>
        <w:t>E</w:t>
      </w:r>
      <w:r w:rsidRPr="00213B01">
        <w:rPr>
          <w:sz w:val="28"/>
          <w:szCs w:val="28"/>
        </w:rPr>
        <w:t xml:space="preserve">) </w:t>
      </w:r>
      <w:proofErr w:type="gramStart"/>
      <w:r w:rsidRPr="00213B01">
        <w:rPr>
          <w:sz w:val="28"/>
          <w:szCs w:val="28"/>
        </w:rPr>
        <w:t>изтиробнокии  шахс</w:t>
      </w:r>
      <w:proofErr w:type="gramEnd"/>
      <w:r w:rsidRPr="00213B01">
        <w:rPr>
          <w:sz w:val="28"/>
          <w:szCs w:val="28"/>
        </w:rPr>
        <w:t>;</w:t>
      </w:r>
    </w:p>
    <w:p w:rsidR="00F176C2" w:rsidRPr="00213B01" w:rsidRDefault="00F176C2" w:rsidP="00F176C2">
      <w:pPr>
        <w:jc w:val="both"/>
        <w:rPr>
          <w:sz w:val="28"/>
          <w:szCs w:val="28"/>
        </w:rPr>
      </w:pPr>
    </w:p>
    <w:p w:rsidR="00F176C2" w:rsidRPr="00213B01" w:rsidRDefault="00F176C2" w:rsidP="00F176C2">
      <w:pPr>
        <w:jc w:val="both"/>
        <w:rPr>
          <w:sz w:val="28"/>
          <w:szCs w:val="28"/>
        </w:rPr>
      </w:pPr>
    </w:p>
    <w:p w:rsidR="00F176C2" w:rsidRPr="00213B01" w:rsidRDefault="00F176C2" w:rsidP="00F176C2">
      <w:pPr>
        <w:rPr>
          <w:sz w:val="28"/>
          <w:szCs w:val="28"/>
        </w:rPr>
      </w:pPr>
    </w:p>
    <w:p w:rsidR="00585FDA" w:rsidRPr="00213B01" w:rsidRDefault="00C21852">
      <w:pPr>
        <w:rPr>
          <w:sz w:val="28"/>
          <w:szCs w:val="28"/>
        </w:rPr>
      </w:pPr>
    </w:p>
    <w:sectPr w:rsidR="00585FDA" w:rsidRPr="00213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CEF"/>
    <w:rsid w:val="001C1355"/>
    <w:rsid w:val="00213B01"/>
    <w:rsid w:val="006B3CEF"/>
    <w:rsid w:val="00C21852"/>
    <w:rsid w:val="00E66636"/>
    <w:rsid w:val="00F176C2"/>
    <w:rsid w:val="00F9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C96D8"/>
  <w15:chartTrackingRefBased/>
  <w15:docId w15:val="{2713C26B-2780-453D-9572-30089BF48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6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176C2"/>
    <w:pPr>
      <w:keepNext/>
      <w:jc w:val="both"/>
      <w:outlineLvl w:val="2"/>
    </w:pPr>
    <w:rPr>
      <w:rFonts w:ascii="Times New Roman Tj" w:hAnsi="Times New Roman Tj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176C2"/>
    <w:rPr>
      <w:rFonts w:ascii="Times New Roman Tj" w:eastAsia="Times New Roman" w:hAnsi="Times New Roman Tj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176C2"/>
    <w:pPr>
      <w:spacing w:after="120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F176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nhideWhenUsed/>
    <w:rsid w:val="00F176C2"/>
    <w:pPr>
      <w:jc w:val="both"/>
    </w:pPr>
    <w:rPr>
      <w:rFonts w:ascii="Times New Roman Tj" w:hAnsi="Times New Roman Tj"/>
      <w:sz w:val="28"/>
    </w:rPr>
  </w:style>
  <w:style w:type="character" w:customStyle="1" w:styleId="20">
    <w:name w:val="Основной текст 2 Знак"/>
    <w:basedOn w:val="a0"/>
    <w:link w:val="2"/>
    <w:rsid w:val="00F176C2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176C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176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unhideWhenUsed/>
    <w:rsid w:val="00F176C2"/>
    <w:rPr>
      <w:vertAlign w:val="superscript"/>
    </w:rPr>
  </w:style>
  <w:style w:type="paragraph" w:styleId="31">
    <w:name w:val="Body Text 3"/>
    <w:basedOn w:val="a"/>
    <w:link w:val="32"/>
    <w:uiPriority w:val="99"/>
    <w:semiHidden/>
    <w:unhideWhenUsed/>
    <w:rsid w:val="00F176C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176C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35</Pages>
  <Words>6581</Words>
  <Characters>37515</Characters>
  <Application>Microsoft Office Word</Application>
  <DocSecurity>0</DocSecurity>
  <Lines>312</Lines>
  <Paragraphs>88</Paragraphs>
  <ScaleCrop>false</ScaleCrop>
  <Company/>
  <LinksUpToDate>false</LinksUpToDate>
  <CharactersWithSpaces>44008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</dc:creator>
  <cp:keywords/>
  <dc:description/>
  <cp:lastModifiedBy>Oper13_101</cp:lastModifiedBy>
  <cp:revision>7</cp:revision>
  <dcterms:created xsi:type="dcterms:W3CDTF">2025-05-04T11:42:00Z</dcterms:created>
  <dcterms:modified xsi:type="dcterms:W3CDTF">2025-05-05T07:39:00Z</dcterms:modified>
</cp:coreProperties>
</file>